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431B9" w14:textId="77777777" w:rsidR="005F2B38" w:rsidRDefault="00981687">
      <w:r>
        <w:rPr>
          <w:rFonts w:ascii="Arial" w:hAnsi="Arial"/>
          <w:b/>
          <w:sz w:val="30"/>
        </w:rPr>
        <w:t>Questionnaire - Register of Reusable Ultrasound Probes-Version 2</w:t>
      </w:r>
    </w:p>
    <w:tbl>
      <w:tblPr>
        <w:tblStyle w:val="TableGrid"/>
        <w:tblW w:w="5000" w:type="pct"/>
        <w:tblLook w:val="04A0" w:firstRow="1" w:lastRow="0" w:firstColumn="1" w:lastColumn="0" w:noHBand="0" w:noVBand="1"/>
      </w:tblPr>
      <w:tblGrid>
        <w:gridCol w:w="1476"/>
        <w:gridCol w:w="7540"/>
      </w:tblGrid>
      <w:tr w:rsidR="005F2B38" w14:paraId="2AF748BC" w14:textId="77777777">
        <w:tc>
          <w:tcPr>
            <w:tcW w:w="0" w:type="auto"/>
            <w:shd w:val="clear" w:color="auto" w:fill="DCDCDC"/>
            <w:tcMar>
              <w:top w:w="29" w:type="dxa"/>
              <w:left w:w="29" w:type="dxa"/>
              <w:bottom w:w="29" w:type="dxa"/>
              <w:right w:w="29" w:type="dxa"/>
            </w:tcMar>
            <w:vAlign w:val="center"/>
          </w:tcPr>
          <w:p w14:paraId="79E4758C" w14:textId="77777777" w:rsidR="005F2B38" w:rsidRDefault="00981687">
            <w:r>
              <w:rPr>
                <w:rFonts w:ascii="Arial" w:hAnsi="Arial"/>
                <w:sz w:val="20"/>
                <w:shd w:val="clear" w:color="auto" w:fill="DCDCDC"/>
              </w:rPr>
              <w:t>Questionnaire Name</w:t>
            </w:r>
          </w:p>
        </w:tc>
        <w:tc>
          <w:tcPr>
            <w:tcW w:w="0" w:type="auto"/>
            <w:tcMar>
              <w:top w:w="29" w:type="dxa"/>
              <w:left w:w="29" w:type="dxa"/>
              <w:bottom w:w="29" w:type="dxa"/>
              <w:right w:w="29" w:type="dxa"/>
            </w:tcMar>
            <w:vAlign w:val="center"/>
          </w:tcPr>
          <w:p w14:paraId="4C7E7910" w14:textId="77777777" w:rsidR="005F2B38" w:rsidRDefault="00981687">
            <w:r>
              <w:rPr>
                <w:rFonts w:ascii="Arial" w:hAnsi="Arial"/>
                <w:sz w:val="20"/>
              </w:rPr>
              <w:t>Register of Reusable Ultrasound Probes-Version 2</w:t>
            </w:r>
          </w:p>
        </w:tc>
      </w:tr>
      <w:tr w:rsidR="005F2B38" w14:paraId="7BACB146" w14:textId="77777777">
        <w:tc>
          <w:tcPr>
            <w:tcW w:w="0" w:type="auto"/>
            <w:shd w:val="clear" w:color="auto" w:fill="DCDCDC"/>
            <w:tcMar>
              <w:top w:w="29" w:type="dxa"/>
              <w:left w:w="29" w:type="dxa"/>
              <w:bottom w:w="29" w:type="dxa"/>
              <w:right w:w="29" w:type="dxa"/>
            </w:tcMar>
            <w:vAlign w:val="center"/>
          </w:tcPr>
          <w:p w14:paraId="6BAE19AE" w14:textId="77777777" w:rsidR="005F2B38" w:rsidRDefault="00981687">
            <w:r>
              <w:rPr>
                <w:rFonts w:ascii="Arial" w:hAnsi="Arial"/>
                <w:sz w:val="20"/>
                <w:shd w:val="clear" w:color="auto" w:fill="DCDCDC"/>
              </w:rPr>
              <w:t>Standard</w:t>
            </w:r>
          </w:p>
        </w:tc>
        <w:tc>
          <w:tcPr>
            <w:tcW w:w="0" w:type="auto"/>
            <w:tcMar>
              <w:top w:w="29" w:type="dxa"/>
              <w:left w:w="29" w:type="dxa"/>
              <w:bottom w:w="29" w:type="dxa"/>
              <w:right w:w="29" w:type="dxa"/>
            </w:tcMar>
            <w:vAlign w:val="center"/>
          </w:tcPr>
          <w:p w14:paraId="111C09B2" w14:textId="77777777" w:rsidR="005F2B38" w:rsidRDefault="00981687">
            <w:r>
              <w:rPr>
                <w:rFonts w:ascii="Arial" w:hAnsi="Arial"/>
                <w:sz w:val="20"/>
              </w:rPr>
              <w:t>3. Healthcare-Associated Infection</w:t>
            </w:r>
          </w:p>
        </w:tc>
      </w:tr>
      <w:tr w:rsidR="005F2B38" w14:paraId="04875628" w14:textId="77777777">
        <w:tc>
          <w:tcPr>
            <w:tcW w:w="0" w:type="auto"/>
            <w:shd w:val="clear" w:color="auto" w:fill="DCDCDC"/>
            <w:tcMar>
              <w:top w:w="29" w:type="dxa"/>
              <w:left w:w="29" w:type="dxa"/>
              <w:bottom w:w="29" w:type="dxa"/>
              <w:right w:w="29" w:type="dxa"/>
            </w:tcMar>
            <w:vAlign w:val="center"/>
          </w:tcPr>
          <w:p w14:paraId="2B19D2CD" w14:textId="77777777" w:rsidR="005F2B38" w:rsidRDefault="00981687">
            <w:r>
              <w:rPr>
                <w:rFonts w:ascii="Arial" w:hAnsi="Arial"/>
                <w:sz w:val="20"/>
                <w:shd w:val="clear" w:color="auto" w:fill="DCDCDC"/>
              </w:rPr>
              <w:t>Patient Oriented</w:t>
            </w:r>
          </w:p>
        </w:tc>
        <w:tc>
          <w:tcPr>
            <w:tcW w:w="0" w:type="auto"/>
            <w:tcMar>
              <w:top w:w="29" w:type="dxa"/>
              <w:left w:w="29" w:type="dxa"/>
              <w:bottom w:w="29" w:type="dxa"/>
              <w:right w:w="29" w:type="dxa"/>
            </w:tcMar>
            <w:vAlign w:val="center"/>
          </w:tcPr>
          <w:p w14:paraId="18B8CC6E" w14:textId="77777777" w:rsidR="005F2B38" w:rsidRDefault="00981687">
            <w:r>
              <w:rPr>
                <w:rFonts w:ascii="Arial" w:hAnsi="Arial"/>
                <w:sz w:val="20"/>
              </w:rPr>
              <w:t>No</w:t>
            </w:r>
          </w:p>
        </w:tc>
      </w:tr>
      <w:tr w:rsidR="005F2B38" w14:paraId="64B201C8" w14:textId="77777777">
        <w:tc>
          <w:tcPr>
            <w:tcW w:w="0" w:type="auto"/>
            <w:shd w:val="clear" w:color="auto" w:fill="DCDCDC"/>
            <w:tcMar>
              <w:top w:w="29" w:type="dxa"/>
              <w:left w:w="29" w:type="dxa"/>
              <w:bottom w:w="29" w:type="dxa"/>
              <w:right w:w="29" w:type="dxa"/>
            </w:tcMar>
            <w:vAlign w:val="center"/>
          </w:tcPr>
          <w:p w14:paraId="5700E6DD" w14:textId="77777777" w:rsidR="005F2B38" w:rsidRDefault="00981687">
            <w:r>
              <w:rPr>
                <w:rFonts w:ascii="Arial" w:hAnsi="Arial"/>
                <w:sz w:val="20"/>
                <w:shd w:val="clear" w:color="auto" w:fill="DCDCDC"/>
              </w:rPr>
              <w:t>Questionnaire Instruction</w:t>
            </w:r>
          </w:p>
        </w:tc>
        <w:tc>
          <w:tcPr>
            <w:tcW w:w="0" w:type="auto"/>
            <w:tcMar>
              <w:top w:w="29" w:type="dxa"/>
              <w:left w:w="29" w:type="dxa"/>
              <w:bottom w:w="29" w:type="dxa"/>
              <w:right w:w="29" w:type="dxa"/>
            </w:tcMar>
            <w:vAlign w:val="center"/>
          </w:tcPr>
          <w:p w14:paraId="58A59E2D" w14:textId="77777777" w:rsidR="005F2B38" w:rsidRDefault="00981687">
            <w:r>
              <w:rPr>
                <w:rFonts w:ascii="Arial" w:hAnsi="Arial"/>
                <w:sz w:val="20"/>
              </w:rPr>
              <w:t>Reason for the Register: To undertake a stocktake of ultrasound probes that will identify potential risks. This tool will gather information to assist in formulating quality improvement processes. The aim of this questionnaire is to understand the number, type of clinical ultrasound probes and how the probes are currently being cleaned, disinfected or sterilised. EACH ULTRASOUND - PROBE IN YOUR DEPARTMENT/CLINICAL AREA IS TO BE REGISTERED SEPARATELY This register should apply to all probes used for either diagnostic or therapeutic purpose. This tool will not assess compliance to reprocessing standards.</w:t>
            </w:r>
          </w:p>
        </w:tc>
      </w:tr>
      <w:tr w:rsidR="005F2B38" w14:paraId="3C1BBC45" w14:textId="77777777">
        <w:tc>
          <w:tcPr>
            <w:tcW w:w="0" w:type="auto"/>
            <w:shd w:val="clear" w:color="auto" w:fill="DCDCDC"/>
            <w:tcMar>
              <w:top w:w="29" w:type="dxa"/>
              <w:left w:w="29" w:type="dxa"/>
              <w:bottom w:w="29" w:type="dxa"/>
              <w:right w:w="29" w:type="dxa"/>
            </w:tcMar>
            <w:vAlign w:val="center"/>
          </w:tcPr>
          <w:p w14:paraId="1BFB42E7" w14:textId="77777777" w:rsidR="005F2B38" w:rsidRDefault="00981687">
            <w:r>
              <w:rPr>
                <w:rFonts w:ascii="Arial" w:hAnsi="Arial"/>
                <w:sz w:val="20"/>
                <w:shd w:val="clear" w:color="auto" w:fill="DCDCDC"/>
              </w:rPr>
              <w:t>Creator Name</w:t>
            </w:r>
          </w:p>
        </w:tc>
        <w:tc>
          <w:tcPr>
            <w:tcW w:w="0" w:type="auto"/>
            <w:tcMar>
              <w:top w:w="29" w:type="dxa"/>
              <w:left w:w="29" w:type="dxa"/>
              <w:bottom w:w="29" w:type="dxa"/>
              <w:right w:w="29" w:type="dxa"/>
            </w:tcMar>
            <w:vAlign w:val="center"/>
          </w:tcPr>
          <w:p w14:paraId="11426B51" w14:textId="77777777" w:rsidR="005F2B38" w:rsidRDefault="00981687">
            <w:r>
              <w:rPr>
                <w:rFonts w:ascii="Arial" w:hAnsi="Arial"/>
                <w:sz w:val="20"/>
              </w:rPr>
              <w:t>Susan Jain</w:t>
            </w:r>
          </w:p>
        </w:tc>
      </w:tr>
      <w:tr w:rsidR="005F2B38" w14:paraId="028FE25A" w14:textId="77777777">
        <w:tc>
          <w:tcPr>
            <w:tcW w:w="0" w:type="auto"/>
            <w:shd w:val="clear" w:color="auto" w:fill="DCDCDC"/>
            <w:tcMar>
              <w:top w:w="29" w:type="dxa"/>
              <w:left w:w="29" w:type="dxa"/>
              <w:bottom w:w="29" w:type="dxa"/>
              <w:right w:w="29" w:type="dxa"/>
            </w:tcMar>
            <w:vAlign w:val="center"/>
          </w:tcPr>
          <w:p w14:paraId="0F12859A" w14:textId="77777777" w:rsidR="005F2B38" w:rsidRDefault="00981687">
            <w:r>
              <w:rPr>
                <w:rFonts w:ascii="Arial" w:hAnsi="Arial"/>
                <w:sz w:val="20"/>
                <w:shd w:val="clear" w:color="auto" w:fill="DCDCDC"/>
              </w:rPr>
              <w:t>Creator Group</w:t>
            </w:r>
          </w:p>
        </w:tc>
        <w:tc>
          <w:tcPr>
            <w:tcW w:w="0" w:type="auto"/>
            <w:tcMar>
              <w:top w:w="29" w:type="dxa"/>
              <w:left w:w="29" w:type="dxa"/>
              <w:bottom w:w="29" w:type="dxa"/>
              <w:right w:w="29" w:type="dxa"/>
            </w:tcMar>
            <w:vAlign w:val="center"/>
          </w:tcPr>
          <w:p w14:paraId="549C12F3" w14:textId="612D5D2F" w:rsidR="005F2B38" w:rsidRDefault="00981687">
            <w:r>
              <w:rPr>
                <w:rFonts w:ascii="Arial" w:hAnsi="Arial"/>
                <w:sz w:val="20"/>
              </w:rPr>
              <w:t xml:space="preserve">New South Wales </w:t>
            </w:r>
            <w:r w:rsidR="00664E2B">
              <w:rPr>
                <w:rFonts w:ascii="Arial" w:hAnsi="Arial"/>
                <w:sz w:val="20"/>
              </w:rPr>
              <w:t>(Super</w:t>
            </w:r>
            <w:bookmarkStart w:id="0" w:name="_GoBack"/>
            <w:bookmarkEnd w:id="0"/>
            <w:r>
              <w:rPr>
                <w:rFonts w:ascii="Arial" w:hAnsi="Arial"/>
                <w:sz w:val="20"/>
              </w:rPr>
              <w:t xml:space="preserve"> )</w:t>
            </w:r>
          </w:p>
        </w:tc>
      </w:tr>
    </w:tbl>
    <w:p w14:paraId="64EB43A6" w14:textId="77777777" w:rsidR="005F2B38" w:rsidRDefault="00981687">
      <w:r>
        <w:rPr>
          <w:rFonts w:ascii="Arial" w:hAnsi="Arial"/>
          <w:sz w:val="20"/>
        </w:rPr>
        <w:t> </w:t>
      </w:r>
      <w:r>
        <w:br/>
      </w:r>
      <w:r>
        <w:rPr>
          <w:rFonts w:ascii="Arial" w:hAnsi="Arial"/>
          <w:sz w:val="20"/>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8428"/>
      </w:tblGrid>
      <w:tr w:rsidR="005F2B38" w14:paraId="013A5FF1" w14:textId="77777777">
        <w:tc>
          <w:tcPr>
            <w:tcW w:w="0" w:type="auto"/>
            <w:gridSpan w:val="2"/>
            <w:vAlign w:val="center"/>
          </w:tcPr>
          <w:p w14:paraId="308F36E9" w14:textId="77777777" w:rsidR="005F2B38" w:rsidRDefault="00981687">
            <w:r>
              <w:rPr>
                <w:noProof/>
              </w:rPr>
              <w:drawing>
                <wp:inline distT="0" distB="0" distL="0" distR="0" wp14:anchorId="3A5F1AF9" wp14:editId="6D9AA8A8">
                  <wp:extent cx="8782050" cy="142875"/>
                  <wp:effectExtent l="19050" t="0" r="0" b="0"/>
                  <wp:docPr id="2"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pic:cNvPicPr>
                            <a:picLocks noChangeAspect="1" noChangeArrowheads="1"/>
                          </pic:cNvPicPr>
                        </pic:nvPicPr>
                        <pic:blipFill>
                          <a:blip r:embed="rId4"/>
                          <a:srcRect/>
                          <a:stretch>
                            <a:fillRect/>
                          </a:stretch>
                        </pic:blipFill>
                        <pic:spPr bwMode="auto">
                          <a:xfrm>
                            <a:off x="0" y="0"/>
                            <a:ext cx="8782050" cy="142875"/>
                          </a:xfrm>
                          <a:prstGeom prst="rect">
                            <a:avLst/>
                          </a:prstGeom>
                        </pic:spPr>
                      </pic:pic>
                    </a:graphicData>
                  </a:graphic>
                </wp:inline>
              </w:drawing>
            </w:r>
          </w:p>
        </w:tc>
      </w:tr>
      <w:tr w:rsidR="005F2B38" w14:paraId="05536C99" w14:textId="77777777">
        <w:tc>
          <w:tcPr>
            <w:tcW w:w="0" w:type="auto"/>
          </w:tcPr>
          <w:p w14:paraId="377F451E" w14:textId="77777777" w:rsidR="005F2B38" w:rsidRDefault="00981687">
            <w:r>
              <w:rPr>
                <w:rFonts w:ascii="Arial" w:hAnsi="Arial"/>
                <w:b/>
                <w:sz w:val="20"/>
              </w:rPr>
              <w:t xml:space="preserve">1. </w:t>
            </w:r>
            <w:r>
              <w:rPr>
                <w:rFonts w:ascii="Arial" w:hAnsi="Arial"/>
                <w:sz w:val="20"/>
              </w:rPr>
              <w:t>     </w:t>
            </w:r>
          </w:p>
        </w:tc>
        <w:tc>
          <w:tcPr>
            <w:tcW w:w="0" w:type="auto"/>
          </w:tcPr>
          <w:p w14:paraId="288B5BF4" w14:textId="77777777" w:rsidR="005F2B38" w:rsidRDefault="00981687">
            <w:r>
              <w:rPr>
                <w:rFonts w:ascii="Arial" w:hAnsi="Arial"/>
                <w:sz w:val="20"/>
              </w:rPr>
              <w:t>Name of person completing this tool  </w:t>
            </w:r>
            <w:r>
              <w:rPr>
                <w:rFonts w:ascii="Arial" w:hAnsi="Arial"/>
                <w:sz w:val="18"/>
              </w:rPr>
              <w:t>[Question ID: 55012]</w:t>
            </w:r>
          </w:p>
        </w:tc>
      </w:tr>
      <w:tr w:rsidR="005F2B38" w14:paraId="2F0535DC" w14:textId="77777777">
        <w:tc>
          <w:tcPr>
            <w:tcW w:w="0" w:type="auto"/>
            <w:vAlign w:val="center"/>
          </w:tcPr>
          <w:p w14:paraId="6C79CB99" w14:textId="77777777" w:rsidR="005F2B38" w:rsidRDefault="005F2B38"/>
        </w:tc>
        <w:tc>
          <w:tcPr>
            <w:tcW w:w="0" w:type="auto"/>
            <w:vAlign w:val="center"/>
          </w:tcPr>
          <w:tbl>
            <w:tblPr>
              <w:tblStyle w:val="TableGrid"/>
              <w:tblW w:w="5000" w:type="pct"/>
              <w:tblLook w:val="04A0" w:firstRow="1" w:lastRow="0" w:firstColumn="1" w:lastColumn="0" w:noHBand="0" w:noVBand="1"/>
            </w:tblPr>
            <w:tblGrid>
              <w:gridCol w:w="8202"/>
            </w:tblGrid>
            <w:tr w:rsidR="005F2B38" w14:paraId="54D1D033" w14:textId="77777777">
              <w:tc>
                <w:tcPr>
                  <w:tcW w:w="0" w:type="auto"/>
                  <w:vAlign w:val="center"/>
                </w:tcPr>
                <w:p w14:paraId="17849842" w14:textId="77777777" w:rsidR="005F2B38" w:rsidRDefault="00981687">
                  <w:r>
                    <w:rPr>
                      <w:rFonts w:ascii="Arial" w:hAnsi="Arial"/>
                      <w:sz w:val="20"/>
                    </w:rPr>
                    <w:t> </w:t>
                  </w:r>
                  <w:r>
                    <w:br/>
                  </w:r>
                  <w:r>
                    <w:rPr>
                      <w:rFonts w:ascii="Arial" w:hAnsi="Arial"/>
                      <w:sz w:val="20"/>
                    </w:rPr>
                    <w:t> </w:t>
                  </w:r>
                  <w:r>
                    <w:br/>
                  </w:r>
                  <w:r>
                    <w:rPr>
                      <w:rFonts w:ascii="Arial" w:hAnsi="Arial"/>
                      <w:sz w:val="20"/>
                    </w:rPr>
                    <w:t> </w:t>
                  </w:r>
                </w:p>
              </w:tc>
            </w:tr>
          </w:tbl>
          <w:p w14:paraId="102D2586" w14:textId="77777777" w:rsidR="005F2B38" w:rsidRDefault="00981687">
            <w:r>
              <w:rPr>
                <w:rFonts w:ascii="Arial" w:hAnsi="Arial"/>
                <w:sz w:val="20"/>
              </w:rPr>
              <w:t> </w:t>
            </w:r>
          </w:p>
        </w:tc>
      </w:tr>
      <w:tr w:rsidR="005F2B38" w14:paraId="40C8D089" w14:textId="77777777">
        <w:tc>
          <w:tcPr>
            <w:tcW w:w="0" w:type="auto"/>
            <w:vAlign w:val="center"/>
          </w:tcPr>
          <w:p w14:paraId="75F00AE4" w14:textId="77777777" w:rsidR="005F2B38" w:rsidRDefault="005F2B38"/>
        </w:tc>
        <w:tc>
          <w:tcPr>
            <w:tcW w:w="900" w:type="dxa"/>
            <w:tcMar>
              <w:top w:w="75" w:type="dxa"/>
            </w:tcMar>
            <w:vAlign w:val="center"/>
          </w:tcPr>
          <w:p w14:paraId="14DEC218" w14:textId="77777777" w:rsidR="005F2B38" w:rsidRDefault="00981687">
            <w:r>
              <w:rPr>
                <w:rFonts w:ascii="Arial" w:hAnsi="Arial"/>
                <w:b/>
                <w:sz w:val="20"/>
              </w:rPr>
              <w:t>Comments</w:t>
            </w:r>
            <w:r>
              <w:rPr>
                <w:rFonts w:ascii="Arial" w:hAnsi="Arial"/>
                <w:sz w:val="20"/>
              </w:rPr>
              <w:t>:</w:t>
            </w:r>
          </w:p>
        </w:tc>
      </w:tr>
      <w:tr w:rsidR="005F2B38" w14:paraId="390E290B" w14:textId="77777777">
        <w:tc>
          <w:tcPr>
            <w:tcW w:w="0" w:type="auto"/>
            <w:gridSpan w:val="2"/>
            <w:vAlign w:val="center"/>
          </w:tcPr>
          <w:p w14:paraId="72F4EBFC" w14:textId="77777777" w:rsidR="005F2B38" w:rsidRDefault="00981687">
            <w:r>
              <w:rPr>
                <w:noProof/>
              </w:rPr>
              <w:drawing>
                <wp:inline distT="0" distB="0" distL="0" distR="0" wp14:anchorId="61452BF1" wp14:editId="35B3A095">
                  <wp:extent cx="8782050" cy="142875"/>
                  <wp:effectExtent l="19050" t="0" r="0" b="0"/>
                  <wp:docPr id="3"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pic:cNvPicPr>
                            <a:picLocks noChangeAspect="1" noChangeArrowheads="1"/>
                          </pic:cNvPicPr>
                        </pic:nvPicPr>
                        <pic:blipFill>
                          <a:blip r:embed="rId4"/>
                          <a:srcRect/>
                          <a:stretch>
                            <a:fillRect/>
                          </a:stretch>
                        </pic:blipFill>
                        <pic:spPr bwMode="auto">
                          <a:xfrm>
                            <a:off x="0" y="0"/>
                            <a:ext cx="8782050" cy="142875"/>
                          </a:xfrm>
                          <a:prstGeom prst="rect">
                            <a:avLst/>
                          </a:prstGeom>
                        </pic:spPr>
                      </pic:pic>
                    </a:graphicData>
                  </a:graphic>
                </wp:inline>
              </w:drawing>
            </w:r>
          </w:p>
        </w:tc>
      </w:tr>
      <w:tr w:rsidR="005F2B38" w14:paraId="262AA46D" w14:textId="77777777">
        <w:tc>
          <w:tcPr>
            <w:tcW w:w="0" w:type="auto"/>
          </w:tcPr>
          <w:p w14:paraId="6F4966A1" w14:textId="77777777" w:rsidR="005F2B38" w:rsidRDefault="00981687">
            <w:r>
              <w:rPr>
                <w:rFonts w:ascii="Arial" w:hAnsi="Arial"/>
                <w:b/>
                <w:sz w:val="20"/>
              </w:rPr>
              <w:t xml:space="preserve">2. </w:t>
            </w:r>
            <w:r>
              <w:rPr>
                <w:rFonts w:ascii="Arial" w:hAnsi="Arial"/>
                <w:sz w:val="20"/>
              </w:rPr>
              <w:t>     </w:t>
            </w:r>
          </w:p>
        </w:tc>
        <w:tc>
          <w:tcPr>
            <w:tcW w:w="0" w:type="auto"/>
          </w:tcPr>
          <w:p w14:paraId="6DF3344F" w14:textId="77777777" w:rsidR="005F2B38" w:rsidRDefault="00981687">
            <w:r>
              <w:rPr>
                <w:rFonts w:ascii="Arial" w:hAnsi="Arial"/>
                <w:sz w:val="20"/>
              </w:rPr>
              <w:t>Contact details of person completing this tool </w:t>
            </w:r>
            <w:r>
              <w:rPr>
                <w:rFonts w:ascii="Arial" w:hAnsi="Arial"/>
                <w:sz w:val="18"/>
              </w:rPr>
              <w:t>[Question ID: 55013]</w:t>
            </w:r>
          </w:p>
        </w:tc>
      </w:tr>
      <w:tr w:rsidR="005F2B38" w14:paraId="72F9104B" w14:textId="77777777">
        <w:tc>
          <w:tcPr>
            <w:tcW w:w="0" w:type="auto"/>
            <w:vAlign w:val="center"/>
          </w:tcPr>
          <w:p w14:paraId="4CF2A876" w14:textId="77777777" w:rsidR="005F2B38" w:rsidRDefault="005F2B38"/>
        </w:tc>
        <w:tc>
          <w:tcPr>
            <w:tcW w:w="0" w:type="auto"/>
            <w:vAlign w:val="center"/>
          </w:tcPr>
          <w:tbl>
            <w:tblPr>
              <w:tblStyle w:val="TableGrid"/>
              <w:tblW w:w="5000" w:type="pct"/>
              <w:tblLook w:val="04A0" w:firstRow="1" w:lastRow="0" w:firstColumn="1" w:lastColumn="0" w:noHBand="0" w:noVBand="1"/>
            </w:tblPr>
            <w:tblGrid>
              <w:gridCol w:w="8202"/>
            </w:tblGrid>
            <w:tr w:rsidR="005F2B38" w14:paraId="6844C72C" w14:textId="77777777">
              <w:tc>
                <w:tcPr>
                  <w:tcW w:w="0" w:type="auto"/>
                  <w:vAlign w:val="center"/>
                </w:tcPr>
                <w:p w14:paraId="14359FEB" w14:textId="77777777" w:rsidR="005F2B38" w:rsidRDefault="00981687">
                  <w:r>
                    <w:rPr>
                      <w:rFonts w:ascii="Arial" w:hAnsi="Arial"/>
                      <w:sz w:val="20"/>
                    </w:rPr>
                    <w:t> </w:t>
                  </w:r>
                  <w:r>
                    <w:br/>
                  </w:r>
                  <w:r>
                    <w:rPr>
                      <w:rFonts w:ascii="Arial" w:hAnsi="Arial"/>
                      <w:sz w:val="20"/>
                    </w:rPr>
                    <w:t> </w:t>
                  </w:r>
                  <w:r>
                    <w:br/>
                  </w:r>
                  <w:r>
                    <w:rPr>
                      <w:rFonts w:ascii="Arial" w:hAnsi="Arial"/>
                      <w:sz w:val="20"/>
                    </w:rPr>
                    <w:t> </w:t>
                  </w:r>
                </w:p>
              </w:tc>
            </w:tr>
          </w:tbl>
          <w:p w14:paraId="3199C3CB" w14:textId="77777777" w:rsidR="005F2B38" w:rsidRDefault="00981687">
            <w:r>
              <w:rPr>
                <w:rFonts w:ascii="Arial" w:hAnsi="Arial"/>
                <w:sz w:val="20"/>
              </w:rPr>
              <w:t> </w:t>
            </w:r>
          </w:p>
        </w:tc>
      </w:tr>
      <w:tr w:rsidR="005F2B38" w14:paraId="2E245905" w14:textId="77777777">
        <w:tc>
          <w:tcPr>
            <w:tcW w:w="0" w:type="auto"/>
            <w:vAlign w:val="center"/>
          </w:tcPr>
          <w:p w14:paraId="57F30D5F" w14:textId="77777777" w:rsidR="005F2B38" w:rsidRDefault="005F2B38"/>
        </w:tc>
        <w:tc>
          <w:tcPr>
            <w:tcW w:w="900" w:type="dxa"/>
            <w:tcMar>
              <w:top w:w="75" w:type="dxa"/>
            </w:tcMar>
            <w:vAlign w:val="center"/>
          </w:tcPr>
          <w:p w14:paraId="2254E6BB" w14:textId="77777777" w:rsidR="005F2B38" w:rsidRDefault="00981687">
            <w:r>
              <w:rPr>
                <w:rFonts w:ascii="Arial" w:hAnsi="Arial"/>
                <w:b/>
                <w:sz w:val="20"/>
              </w:rPr>
              <w:t>Comments</w:t>
            </w:r>
            <w:r>
              <w:rPr>
                <w:rFonts w:ascii="Arial" w:hAnsi="Arial"/>
                <w:sz w:val="20"/>
              </w:rPr>
              <w:t>:</w:t>
            </w:r>
          </w:p>
        </w:tc>
      </w:tr>
      <w:tr w:rsidR="005F2B38" w14:paraId="6803579E" w14:textId="77777777">
        <w:tc>
          <w:tcPr>
            <w:tcW w:w="0" w:type="auto"/>
            <w:gridSpan w:val="2"/>
            <w:vAlign w:val="center"/>
          </w:tcPr>
          <w:p w14:paraId="4377DA6D" w14:textId="77777777" w:rsidR="005F2B38" w:rsidRDefault="00981687">
            <w:r>
              <w:rPr>
                <w:noProof/>
              </w:rPr>
              <w:drawing>
                <wp:inline distT="0" distB="0" distL="0" distR="0" wp14:anchorId="47243A69" wp14:editId="53E1B685">
                  <wp:extent cx="8782050" cy="142875"/>
                  <wp:effectExtent l="19050" t="0" r="0" b="0"/>
                  <wp:docPr id="4"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pic:cNvPicPr>
                            <a:picLocks noChangeAspect="1" noChangeArrowheads="1"/>
                          </pic:cNvPicPr>
                        </pic:nvPicPr>
                        <pic:blipFill>
                          <a:blip r:embed="rId4"/>
                          <a:srcRect/>
                          <a:stretch>
                            <a:fillRect/>
                          </a:stretch>
                        </pic:blipFill>
                        <pic:spPr bwMode="auto">
                          <a:xfrm>
                            <a:off x="0" y="0"/>
                            <a:ext cx="8782050" cy="142875"/>
                          </a:xfrm>
                          <a:prstGeom prst="rect">
                            <a:avLst/>
                          </a:prstGeom>
                        </pic:spPr>
                      </pic:pic>
                    </a:graphicData>
                  </a:graphic>
                </wp:inline>
              </w:drawing>
            </w:r>
          </w:p>
        </w:tc>
      </w:tr>
      <w:tr w:rsidR="005F2B38" w14:paraId="61A09839" w14:textId="77777777">
        <w:tc>
          <w:tcPr>
            <w:tcW w:w="0" w:type="auto"/>
          </w:tcPr>
          <w:p w14:paraId="6345484D" w14:textId="77777777" w:rsidR="005F2B38" w:rsidRDefault="00981687">
            <w:r>
              <w:rPr>
                <w:rFonts w:ascii="Arial" w:hAnsi="Arial"/>
                <w:b/>
                <w:sz w:val="20"/>
              </w:rPr>
              <w:t xml:space="preserve">3. </w:t>
            </w:r>
            <w:r>
              <w:rPr>
                <w:rFonts w:ascii="Arial" w:hAnsi="Arial"/>
                <w:sz w:val="20"/>
              </w:rPr>
              <w:t>     </w:t>
            </w:r>
          </w:p>
        </w:tc>
        <w:tc>
          <w:tcPr>
            <w:tcW w:w="0" w:type="auto"/>
          </w:tcPr>
          <w:p w14:paraId="73F38E22" w14:textId="3798D51C" w:rsidR="005F2B38" w:rsidRDefault="00981687">
            <w:r>
              <w:rPr>
                <w:rFonts w:ascii="Arial" w:hAnsi="Arial"/>
                <w:sz w:val="20"/>
              </w:rPr>
              <w:t xml:space="preserve">Clinical </w:t>
            </w:r>
            <w:r w:rsidR="00FF22F4">
              <w:rPr>
                <w:rFonts w:ascii="Arial" w:hAnsi="Arial"/>
                <w:sz w:val="20"/>
              </w:rPr>
              <w:t>Specialty [</w:t>
            </w:r>
            <w:r>
              <w:rPr>
                <w:rFonts w:ascii="Arial" w:hAnsi="Arial"/>
                <w:sz w:val="18"/>
              </w:rPr>
              <w:t>Question ID: 55015]</w:t>
            </w:r>
          </w:p>
        </w:tc>
      </w:tr>
      <w:tr w:rsidR="005F2B38" w14:paraId="652AA1D7" w14:textId="77777777">
        <w:tc>
          <w:tcPr>
            <w:tcW w:w="0" w:type="auto"/>
            <w:vAlign w:val="center"/>
          </w:tcPr>
          <w:p w14:paraId="68FCB5DF" w14:textId="77777777" w:rsidR="005F2B38" w:rsidRDefault="005F2B38"/>
        </w:tc>
        <w:tc>
          <w:tcPr>
            <w:tcW w:w="0" w:type="auto"/>
            <w:vAlign w:val="center"/>
          </w:tcPr>
          <w:p w14:paraId="41DA0CD2" w14:textId="5E3E69A8" w:rsidR="005F2B38" w:rsidRDefault="00981687">
            <w:r>
              <w:br/>
            </w:r>
            <w:r>
              <w:rPr>
                <w:rFonts w:ascii="Arial" w:hAnsi="Arial"/>
                <w:sz w:val="36"/>
              </w:rPr>
              <w:t>○ </w:t>
            </w:r>
            <w:r>
              <w:rPr>
                <w:rFonts w:ascii="Arial" w:hAnsi="Arial"/>
                <w:sz w:val="20"/>
              </w:rPr>
              <w:t xml:space="preserve"> Aged and Extended Care</w:t>
            </w:r>
            <w:r>
              <w:br/>
            </w:r>
            <w:r>
              <w:rPr>
                <w:rFonts w:ascii="Arial" w:hAnsi="Arial"/>
                <w:sz w:val="36"/>
              </w:rPr>
              <w:t>○ </w:t>
            </w:r>
            <w:r>
              <w:rPr>
                <w:rFonts w:ascii="Arial" w:hAnsi="Arial"/>
                <w:sz w:val="20"/>
              </w:rPr>
              <w:t xml:space="preserve"> Allied Health</w:t>
            </w:r>
            <w:r>
              <w:br/>
            </w:r>
            <w:r>
              <w:rPr>
                <w:rFonts w:ascii="Arial" w:hAnsi="Arial"/>
                <w:sz w:val="36"/>
              </w:rPr>
              <w:t>○ </w:t>
            </w:r>
            <w:r>
              <w:rPr>
                <w:rFonts w:ascii="Arial" w:hAnsi="Arial"/>
                <w:sz w:val="20"/>
              </w:rPr>
              <w:t xml:space="preserve"> Breast Screening</w:t>
            </w:r>
            <w:r>
              <w:br/>
            </w:r>
            <w:r>
              <w:rPr>
                <w:rFonts w:ascii="Arial" w:hAnsi="Arial"/>
                <w:sz w:val="36"/>
              </w:rPr>
              <w:t>○ </w:t>
            </w:r>
            <w:r>
              <w:rPr>
                <w:rFonts w:ascii="Arial" w:hAnsi="Arial"/>
                <w:sz w:val="20"/>
              </w:rPr>
              <w:t xml:space="preserve"> Cancer Services</w:t>
            </w:r>
            <w:r>
              <w:br/>
            </w:r>
            <w:r>
              <w:rPr>
                <w:rFonts w:ascii="Arial" w:hAnsi="Arial"/>
                <w:sz w:val="36"/>
              </w:rPr>
              <w:t>○ </w:t>
            </w:r>
            <w:r>
              <w:rPr>
                <w:rFonts w:ascii="Arial" w:hAnsi="Arial"/>
                <w:sz w:val="20"/>
              </w:rPr>
              <w:t xml:space="preserve"> Community Services</w:t>
            </w:r>
            <w:r>
              <w:br/>
            </w:r>
            <w:r>
              <w:rPr>
                <w:rFonts w:ascii="Arial" w:hAnsi="Arial"/>
                <w:sz w:val="36"/>
              </w:rPr>
              <w:t>○ </w:t>
            </w:r>
            <w:r>
              <w:rPr>
                <w:rFonts w:ascii="Arial" w:hAnsi="Arial"/>
                <w:sz w:val="20"/>
              </w:rPr>
              <w:t xml:space="preserve"> Critical Care (ICU/HDU/CCU)</w:t>
            </w:r>
            <w:r>
              <w:br/>
            </w:r>
            <w:r>
              <w:rPr>
                <w:rFonts w:ascii="Arial" w:hAnsi="Arial"/>
                <w:sz w:val="36"/>
              </w:rPr>
              <w:t>○ </w:t>
            </w:r>
            <w:r>
              <w:rPr>
                <w:rFonts w:ascii="Arial" w:hAnsi="Arial"/>
                <w:sz w:val="20"/>
              </w:rPr>
              <w:t xml:space="preserve"> Dialysis</w:t>
            </w:r>
            <w:r>
              <w:br/>
            </w:r>
            <w:r>
              <w:rPr>
                <w:rFonts w:ascii="Arial" w:hAnsi="Arial"/>
                <w:sz w:val="36"/>
              </w:rPr>
              <w:t>○ </w:t>
            </w:r>
            <w:r>
              <w:rPr>
                <w:rFonts w:ascii="Arial" w:hAnsi="Arial"/>
                <w:sz w:val="20"/>
              </w:rPr>
              <w:t xml:space="preserve"> Emergency Department</w:t>
            </w:r>
            <w:r>
              <w:br/>
            </w:r>
            <w:r>
              <w:rPr>
                <w:rFonts w:ascii="Arial" w:hAnsi="Arial"/>
                <w:sz w:val="36"/>
              </w:rPr>
              <w:lastRenderedPageBreak/>
              <w:t>○ </w:t>
            </w:r>
            <w:r>
              <w:rPr>
                <w:rFonts w:ascii="Arial" w:hAnsi="Arial"/>
                <w:sz w:val="20"/>
              </w:rPr>
              <w:t xml:space="preserve"> Gynecology Services</w:t>
            </w:r>
            <w:r>
              <w:br/>
            </w:r>
            <w:r>
              <w:rPr>
                <w:rFonts w:ascii="Arial" w:hAnsi="Arial"/>
                <w:sz w:val="36"/>
              </w:rPr>
              <w:t>○ </w:t>
            </w:r>
            <w:r>
              <w:rPr>
                <w:rFonts w:ascii="Arial" w:hAnsi="Arial"/>
                <w:sz w:val="20"/>
              </w:rPr>
              <w:t xml:space="preserve"> Maternity Services</w:t>
            </w:r>
            <w:r>
              <w:br/>
            </w:r>
            <w:r>
              <w:rPr>
                <w:rFonts w:ascii="Arial" w:hAnsi="Arial"/>
                <w:sz w:val="36"/>
              </w:rPr>
              <w:t>○ </w:t>
            </w:r>
            <w:r>
              <w:rPr>
                <w:rFonts w:ascii="Arial" w:hAnsi="Arial"/>
                <w:sz w:val="20"/>
              </w:rPr>
              <w:t xml:space="preserve"> Medical</w:t>
            </w:r>
            <w:r>
              <w:br/>
            </w:r>
            <w:r>
              <w:rPr>
                <w:rFonts w:ascii="Arial" w:hAnsi="Arial"/>
                <w:sz w:val="36"/>
              </w:rPr>
              <w:t>○ </w:t>
            </w:r>
            <w:r>
              <w:rPr>
                <w:rFonts w:ascii="Arial" w:hAnsi="Arial"/>
                <w:sz w:val="20"/>
              </w:rPr>
              <w:t xml:space="preserve"> Medical Imaging Department</w:t>
            </w:r>
            <w:r>
              <w:br/>
            </w:r>
            <w:r>
              <w:rPr>
                <w:rFonts w:ascii="Arial" w:hAnsi="Arial"/>
                <w:sz w:val="36"/>
              </w:rPr>
              <w:t>○ </w:t>
            </w:r>
            <w:r>
              <w:rPr>
                <w:rFonts w:ascii="Arial" w:hAnsi="Arial"/>
                <w:sz w:val="20"/>
              </w:rPr>
              <w:t xml:space="preserve"> Mental Health</w:t>
            </w:r>
            <w:r>
              <w:br/>
            </w:r>
            <w:r>
              <w:rPr>
                <w:rFonts w:ascii="Arial" w:hAnsi="Arial"/>
                <w:sz w:val="36"/>
              </w:rPr>
              <w:t>○ </w:t>
            </w:r>
            <w:r>
              <w:rPr>
                <w:rFonts w:ascii="Arial" w:hAnsi="Arial"/>
                <w:sz w:val="20"/>
              </w:rPr>
              <w:t xml:space="preserve"> Operating Theater</w:t>
            </w:r>
            <w:r>
              <w:br/>
            </w:r>
            <w:r>
              <w:rPr>
                <w:rFonts w:ascii="Arial" w:hAnsi="Arial"/>
                <w:sz w:val="36"/>
              </w:rPr>
              <w:t>○ </w:t>
            </w:r>
            <w:r>
              <w:rPr>
                <w:rFonts w:ascii="Arial" w:hAnsi="Arial"/>
                <w:sz w:val="20"/>
              </w:rPr>
              <w:t xml:space="preserve"> Oral Health</w:t>
            </w:r>
            <w:r>
              <w:br/>
            </w:r>
            <w:r>
              <w:rPr>
                <w:rFonts w:ascii="Arial" w:hAnsi="Arial"/>
                <w:sz w:val="36"/>
              </w:rPr>
              <w:t>○ </w:t>
            </w:r>
            <w:r>
              <w:rPr>
                <w:rFonts w:ascii="Arial" w:hAnsi="Arial"/>
                <w:sz w:val="20"/>
              </w:rPr>
              <w:t xml:space="preserve"> Outpatient Department</w:t>
            </w:r>
            <w:r>
              <w:br/>
            </w:r>
            <w:r>
              <w:rPr>
                <w:rFonts w:ascii="Arial" w:hAnsi="Arial"/>
                <w:sz w:val="36"/>
              </w:rPr>
              <w:t>○ </w:t>
            </w:r>
            <w:r>
              <w:rPr>
                <w:rFonts w:ascii="Arial" w:hAnsi="Arial"/>
                <w:sz w:val="20"/>
              </w:rPr>
              <w:t xml:space="preserve"> Rehabilitation</w:t>
            </w:r>
            <w:r>
              <w:br/>
            </w:r>
            <w:r>
              <w:rPr>
                <w:rFonts w:ascii="Arial" w:hAnsi="Arial"/>
                <w:sz w:val="36"/>
              </w:rPr>
              <w:t>○ </w:t>
            </w:r>
            <w:r>
              <w:rPr>
                <w:rFonts w:ascii="Arial" w:hAnsi="Arial"/>
                <w:sz w:val="20"/>
              </w:rPr>
              <w:t xml:space="preserve"> Surgical</w:t>
            </w:r>
            <w:r>
              <w:br/>
            </w:r>
            <w:r>
              <w:rPr>
                <w:rFonts w:ascii="Arial" w:hAnsi="Arial"/>
                <w:sz w:val="36"/>
              </w:rPr>
              <w:t>○ </w:t>
            </w:r>
            <w:r>
              <w:rPr>
                <w:rFonts w:ascii="Arial" w:hAnsi="Arial"/>
                <w:sz w:val="20"/>
              </w:rPr>
              <w:t xml:space="preserve"> Vascular Access Services</w:t>
            </w:r>
            <w:r>
              <w:br/>
            </w:r>
            <w:r>
              <w:rPr>
                <w:rFonts w:ascii="Arial" w:hAnsi="Arial"/>
                <w:sz w:val="36"/>
              </w:rPr>
              <w:t>○ </w:t>
            </w:r>
            <w:r>
              <w:rPr>
                <w:rFonts w:ascii="Arial" w:hAnsi="Arial"/>
                <w:sz w:val="20"/>
              </w:rPr>
              <w:t xml:space="preserve"> Other (please write in the Comments Section)</w:t>
            </w:r>
            <w:r>
              <w:br/>
            </w:r>
            <w:r>
              <w:rPr>
                <w:rFonts w:ascii="Arial" w:hAnsi="Arial"/>
                <w:sz w:val="20"/>
              </w:rPr>
              <w:t> </w:t>
            </w:r>
          </w:p>
        </w:tc>
      </w:tr>
      <w:tr w:rsidR="005F2B38" w14:paraId="1C5C08FE" w14:textId="77777777">
        <w:tc>
          <w:tcPr>
            <w:tcW w:w="0" w:type="auto"/>
            <w:vAlign w:val="center"/>
          </w:tcPr>
          <w:p w14:paraId="2F8F8EDF" w14:textId="77777777" w:rsidR="005F2B38" w:rsidRDefault="005F2B38"/>
        </w:tc>
        <w:tc>
          <w:tcPr>
            <w:tcW w:w="900" w:type="dxa"/>
            <w:tcMar>
              <w:top w:w="75" w:type="dxa"/>
            </w:tcMar>
            <w:vAlign w:val="center"/>
          </w:tcPr>
          <w:p w14:paraId="3168CBB7" w14:textId="77777777" w:rsidR="005F2B38" w:rsidRDefault="00981687">
            <w:r>
              <w:rPr>
                <w:rFonts w:ascii="Arial" w:hAnsi="Arial"/>
                <w:b/>
                <w:sz w:val="20"/>
              </w:rPr>
              <w:t>Comments</w:t>
            </w:r>
            <w:r>
              <w:rPr>
                <w:rFonts w:ascii="Arial" w:hAnsi="Arial"/>
                <w:sz w:val="20"/>
              </w:rPr>
              <w:t>:</w:t>
            </w:r>
          </w:p>
        </w:tc>
      </w:tr>
      <w:tr w:rsidR="005F2B38" w14:paraId="37AA88E6" w14:textId="77777777">
        <w:tc>
          <w:tcPr>
            <w:tcW w:w="0" w:type="auto"/>
            <w:gridSpan w:val="2"/>
            <w:vAlign w:val="center"/>
          </w:tcPr>
          <w:p w14:paraId="11D1C621" w14:textId="77777777" w:rsidR="005F2B38" w:rsidRDefault="00981687">
            <w:r>
              <w:rPr>
                <w:noProof/>
              </w:rPr>
              <w:drawing>
                <wp:inline distT="0" distB="0" distL="0" distR="0" wp14:anchorId="1523E722" wp14:editId="1D66BC86">
                  <wp:extent cx="8782050" cy="142875"/>
                  <wp:effectExtent l="19050" t="0" r="0" b="0"/>
                  <wp:docPr id="5"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pic:cNvPicPr>
                            <a:picLocks noChangeAspect="1" noChangeArrowheads="1"/>
                          </pic:cNvPicPr>
                        </pic:nvPicPr>
                        <pic:blipFill>
                          <a:blip r:embed="rId4"/>
                          <a:srcRect/>
                          <a:stretch>
                            <a:fillRect/>
                          </a:stretch>
                        </pic:blipFill>
                        <pic:spPr bwMode="auto">
                          <a:xfrm>
                            <a:off x="0" y="0"/>
                            <a:ext cx="8782050" cy="142875"/>
                          </a:xfrm>
                          <a:prstGeom prst="rect">
                            <a:avLst/>
                          </a:prstGeom>
                        </pic:spPr>
                      </pic:pic>
                    </a:graphicData>
                  </a:graphic>
                </wp:inline>
              </w:drawing>
            </w:r>
          </w:p>
        </w:tc>
      </w:tr>
      <w:tr w:rsidR="005F2B38" w14:paraId="7DC3E855" w14:textId="77777777">
        <w:tc>
          <w:tcPr>
            <w:tcW w:w="0" w:type="auto"/>
          </w:tcPr>
          <w:p w14:paraId="2452C024" w14:textId="77777777" w:rsidR="005F2B38" w:rsidRDefault="00981687">
            <w:r>
              <w:rPr>
                <w:rFonts w:ascii="Arial" w:hAnsi="Arial"/>
                <w:b/>
                <w:sz w:val="20"/>
              </w:rPr>
              <w:t xml:space="preserve">4. </w:t>
            </w:r>
            <w:r>
              <w:rPr>
                <w:rFonts w:ascii="Arial" w:hAnsi="Arial"/>
                <w:sz w:val="20"/>
              </w:rPr>
              <w:t>     </w:t>
            </w:r>
          </w:p>
        </w:tc>
        <w:tc>
          <w:tcPr>
            <w:tcW w:w="0" w:type="auto"/>
          </w:tcPr>
          <w:p w14:paraId="15A1DDBA" w14:textId="77777777" w:rsidR="005F2B38" w:rsidRDefault="00981687">
            <w:r>
              <w:rPr>
                <w:rFonts w:ascii="Arial" w:hAnsi="Arial"/>
                <w:sz w:val="20"/>
              </w:rPr>
              <w:t>Model/serial Number for ultrasound probe (a unique number to identify individual probe) </w:t>
            </w:r>
            <w:r>
              <w:rPr>
                <w:rFonts w:ascii="Arial" w:hAnsi="Arial"/>
                <w:sz w:val="18"/>
              </w:rPr>
              <w:t>[Question ID: 55016]</w:t>
            </w:r>
          </w:p>
        </w:tc>
      </w:tr>
      <w:tr w:rsidR="005F2B38" w14:paraId="258AF92E" w14:textId="77777777">
        <w:tc>
          <w:tcPr>
            <w:tcW w:w="0" w:type="auto"/>
            <w:vAlign w:val="center"/>
          </w:tcPr>
          <w:p w14:paraId="5FB4F4D2" w14:textId="77777777" w:rsidR="005F2B38" w:rsidRDefault="005F2B38"/>
        </w:tc>
        <w:tc>
          <w:tcPr>
            <w:tcW w:w="0" w:type="auto"/>
            <w:vAlign w:val="center"/>
          </w:tcPr>
          <w:tbl>
            <w:tblPr>
              <w:tblStyle w:val="TableGrid"/>
              <w:tblW w:w="5000" w:type="pct"/>
              <w:tblLook w:val="04A0" w:firstRow="1" w:lastRow="0" w:firstColumn="1" w:lastColumn="0" w:noHBand="0" w:noVBand="1"/>
            </w:tblPr>
            <w:tblGrid>
              <w:gridCol w:w="8202"/>
            </w:tblGrid>
            <w:tr w:rsidR="005F2B38" w14:paraId="59B708D4" w14:textId="77777777">
              <w:tc>
                <w:tcPr>
                  <w:tcW w:w="0" w:type="auto"/>
                  <w:vAlign w:val="center"/>
                </w:tcPr>
                <w:p w14:paraId="3C210484" w14:textId="77777777" w:rsidR="005F2B38" w:rsidRDefault="00981687">
                  <w:r>
                    <w:rPr>
                      <w:rFonts w:ascii="Arial" w:hAnsi="Arial"/>
                      <w:sz w:val="20"/>
                    </w:rPr>
                    <w:t> </w:t>
                  </w:r>
                  <w:r>
                    <w:br/>
                  </w:r>
                  <w:r>
                    <w:rPr>
                      <w:rFonts w:ascii="Arial" w:hAnsi="Arial"/>
                      <w:sz w:val="20"/>
                    </w:rPr>
                    <w:t> </w:t>
                  </w:r>
                  <w:r>
                    <w:br/>
                  </w:r>
                  <w:r>
                    <w:rPr>
                      <w:rFonts w:ascii="Arial" w:hAnsi="Arial"/>
                      <w:sz w:val="20"/>
                    </w:rPr>
                    <w:t> </w:t>
                  </w:r>
                </w:p>
              </w:tc>
            </w:tr>
          </w:tbl>
          <w:p w14:paraId="5DDA94CA" w14:textId="77777777" w:rsidR="005F2B38" w:rsidRDefault="00981687">
            <w:r>
              <w:rPr>
                <w:rFonts w:ascii="Arial" w:hAnsi="Arial"/>
                <w:sz w:val="20"/>
              </w:rPr>
              <w:t> </w:t>
            </w:r>
          </w:p>
        </w:tc>
      </w:tr>
      <w:tr w:rsidR="005F2B38" w14:paraId="4DBAFF20" w14:textId="77777777">
        <w:tc>
          <w:tcPr>
            <w:tcW w:w="0" w:type="auto"/>
            <w:vAlign w:val="center"/>
          </w:tcPr>
          <w:p w14:paraId="5F860D7C" w14:textId="77777777" w:rsidR="005F2B38" w:rsidRDefault="005F2B38"/>
        </w:tc>
        <w:tc>
          <w:tcPr>
            <w:tcW w:w="900" w:type="dxa"/>
            <w:tcMar>
              <w:top w:w="75" w:type="dxa"/>
            </w:tcMar>
            <w:vAlign w:val="center"/>
          </w:tcPr>
          <w:p w14:paraId="34C03B98" w14:textId="77777777" w:rsidR="005F2B38" w:rsidRDefault="00981687">
            <w:r>
              <w:rPr>
                <w:rFonts w:ascii="Arial" w:hAnsi="Arial"/>
                <w:b/>
                <w:sz w:val="20"/>
              </w:rPr>
              <w:t>Comments</w:t>
            </w:r>
            <w:r>
              <w:rPr>
                <w:rFonts w:ascii="Arial" w:hAnsi="Arial"/>
                <w:sz w:val="20"/>
              </w:rPr>
              <w:t>:</w:t>
            </w:r>
          </w:p>
        </w:tc>
      </w:tr>
      <w:tr w:rsidR="005F2B38" w14:paraId="6496C05C" w14:textId="77777777">
        <w:tc>
          <w:tcPr>
            <w:tcW w:w="0" w:type="auto"/>
            <w:gridSpan w:val="2"/>
            <w:vAlign w:val="center"/>
          </w:tcPr>
          <w:p w14:paraId="19DA3E5A" w14:textId="77777777" w:rsidR="005F2B38" w:rsidRDefault="00981687">
            <w:r>
              <w:rPr>
                <w:noProof/>
              </w:rPr>
              <w:drawing>
                <wp:inline distT="0" distB="0" distL="0" distR="0" wp14:anchorId="095B2ADD" wp14:editId="09880D05">
                  <wp:extent cx="8782050" cy="142875"/>
                  <wp:effectExtent l="19050" t="0" r="0" b="0"/>
                  <wp:docPr id="6"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pic:cNvPicPr>
                            <a:picLocks noChangeAspect="1" noChangeArrowheads="1"/>
                          </pic:cNvPicPr>
                        </pic:nvPicPr>
                        <pic:blipFill>
                          <a:blip r:embed="rId4"/>
                          <a:srcRect/>
                          <a:stretch>
                            <a:fillRect/>
                          </a:stretch>
                        </pic:blipFill>
                        <pic:spPr bwMode="auto">
                          <a:xfrm>
                            <a:off x="0" y="0"/>
                            <a:ext cx="8782050" cy="142875"/>
                          </a:xfrm>
                          <a:prstGeom prst="rect">
                            <a:avLst/>
                          </a:prstGeom>
                        </pic:spPr>
                      </pic:pic>
                    </a:graphicData>
                  </a:graphic>
                </wp:inline>
              </w:drawing>
            </w:r>
          </w:p>
        </w:tc>
      </w:tr>
      <w:tr w:rsidR="005F2B38" w14:paraId="023FC60A" w14:textId="77777777">
        <w:tc>
          <w:tcPr>
            <w:tcW w:w="0" w:type="auto"/>
          </w:tcPr>
          <w:p w14:paraId="065E7612" w14:textId="77777777" w:rsidR="005F2B38" w:rsidRDefault="00981687">
            <w:r>
              <w:rPr>
                <w:rFonts w:ascii="Arial" w:hAnsi="Arial"/>
                <w:b/>
                <w:sz w:val="20"/>
              </w:rPr>
              <w:t xml:space="preserve">5. </w:t>
            </w:r>
            <w:r>
              <w:rPr>
                <w:rFonts w:ascii="Arial" w:hAnsi="Arial"/>
                <w:sz w:val="20"/>
              </w:rPr>
              <w:t>     </w:t>
            </w:r>
          </w:p>
        </w:tc>
        <w:tc>
          <w:tcPr>
            <w:tcW w:w="0" w:type="auto"/>
          </w:tcPr>
          <w:p w14:paraId="70E4528C" w14:textId="77777777" w:rsidR="005F2B38" w:rsidRDefault="00981687">
            <w:r>
              <w:rPr>
                <w:rFonts w:ascii="Arial" w:hAnsi="Arial"/>
                <w:sz w:val="20"/>
              </w:rPr>
              <w:t>Brand Name of the ultrasound probe (e.g.) Philips - specify if supplier is the original equipment manufacturer (OEM) or is 3rd party?  </w:t>
            </w:r>
            <w:r>
              <w:rPr>
                <w:rFonts w:ascii="Arial" w:hAnsi="Arial"/>
                <w:sz w:val="18"/>
              </w:rPr>
              <w:t>[Question ID: 55017]</w:t>
            </w:r>
          </w:p>
        </w:tc>
      </w:tr>
      <w:tr w:rsidR="005F2B38" w14:paraId="339F8709" w14:textId="77777777">
        <w:tc>
          <w:tcPr>
            <w:tcW w:w="0" w:type="auto"/>
            <w:vAlign w:val="center"/>
          </w:tcPr>
          <w:p w14:paraId="639D26CD" w14:textId="77777777" w:rsidR="005F2B38" w:rsidRDefault="005F2B38"/>
        </w:tc>
        <w:tc>
          <w:tcPr>
            <w:tcW w:w="0" w:type="auto"/>
            <w:vAlign w:val="center"/>
          </w:tcPr>
          <w:tbl>
            <w:tblPr>
              <w:tblStyle w:val="TableGrid"/>
              <w:tblW w:w="5000" w:type="pct"/>
              <w:tblLook w:val="04A0" w:firstRow="1" w:lastRow="0" w:firstColumn="1" w:lastColumn="0" w:noHBand="0" w:noVBand="1"/>
            </w:tblPr>
            <w:tblGrid>
              <w:gridCol w:w="8202"/>
            </w:tblGrid>
            <w:tr w:rsidR="005F2B38" w14:paraId="0A70BE8E" w14:textId="77777777">
              <w:tc>
                <w:tcPr>
                  <w:tcW w:w="0" w:type="auto"/>
                  <w:vAlign w:val="center"/>
                </w:tcPr>
                <w:p w14:paraId="1EE67705" w14:textId="77777777" w:rsidR="005F2B38" w:rsidRDefault="00981687">
                  <w:r>
                    <w:rPr>
                      <w:rFonts w:ascii="Arial" w:hAnsi="Arial"/>
                      <w:sz w:val="20"/>
                    </w:rPr>
                    <w:t> </w:t>
                  </w:r>
                  <w:r>
                    <w:br/>
                  </w:r>
                  <w:r>
                    <w:rPr>
                      <w:rFonts w:ascii="Arial" w:hAnsi="Arial"/>
                      <w:sz w:val="20"/>
                    </w:rPr>
                    <w:t> </w:t>
                  </w:r>
                  <w:r>
                    <w:br/>
                  </w:r>
                  <w:r>
                    <w:rPr>
                      <w:rFonts w:ascii="Arial" w:hAnsi="Arial"/>
                      <w:sz w:val="20"/>
                    </w:rPr>
                    <w:t> </w:t>
                  </w:r>
                </w:p>
              </w:tc>
            </w:tr>
          </w:tbl>
          <w:p w14:paraId="224B08DB" w14:textId="77777777" w:rsidR="005F2B38" w:rsidRDefault="00981687">
            <w:r>
              <w:rPr>
                <w:rFonts w:ascii="Arial" w:hAnsi="Arial"/>
                <w:sz w:val="20"/>
              </w:rPr>
              <w:t> </w:t>
            </w:r>
          </w:p>
        </w:tc>
      </w:tr>
      <w:tr w:rsidR="005F2B38" w14:paraId="28551B23" w14:textId="77777777">
        <w:tc>
          <w:tcPr>
            <w:tcW w:w="0" w:type="auto"/>
            <w:vAlign w:val="center"/>
          </w:tcPr>
          <w:p w14:paraId="0A0C3712" w14:textId="77777777" w:rsidR="005F2B38" w:rsidRDefault="005F2B38"/>
        </w:tc>
        <w:tc>
          <w:tcPr>
            <w:tcW w:w="900" w:type="dxa"/>
            <w:tcMar>
              <w:top w:w="75" w:type="dxa"/>
            </w:tcMar>
            <w:vAlign w:val="center"/>
          </w:tcPr>
          <w:p w14:paraId="11A95601" w14:textId="77777777" w:rsidR="005F2B38" w:rsidRDefault="00981687">
            <w:r>
              <w:rPr>
                <w:rFonts w:ascii="Arial" w:hAnsi="Arial"/>
                <w:b/>
                <w:sz w:val="20"/>
              </w:rPr>
              <w:t>Comments</w:t>
            </w:r>
            <w:r>
              <w:rPr>
                <w:rFonts w:ascii="Arial" w:hAnsi="Arial"/>
                <w:sz w:val="20"/>
              </w:rPr>
              <w:t>:</w:t>
            </w:r>
          </w:p>
        </w:tc>
      </w:tr>
      <w:tr w:rsidR="005F2B38" w14:paraId="43C132DF" w14:textId="77777777">
        <w:tc>
          <w:tcPr>
            <w:tcW w:w="0" w:type="auto"/>
            <w:gridSpan w:val="2"/>
            <w:vAlign w:val="center"/>
          </w:tcPr>
          <w:p w14:paraId="63FEDF16" w14:textId="77777777" w:rsidR="005F2B38" w:rsidRDefault="00981687">
            <w:r>
              <w:rPr>
                <w:noProof/>
              </w:rPr>
              <w:drawing>
                <wp:inline distT="0" distB="0" distL="0" distR="0" wp14:anchorId="43683D27" wp14:editId="10FECDD3">
                  <wp:extent cx="8782050" cy="142875"/>
                  <wp:effectExtent l="19050" t="0" r="0" b="0"/>
                  <wp:docPr id="7"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pic:cNvPicPr>
                            <a:picLocks noChangeAspect="1" noChangeArrowheads="1"/>
                          </pic:cNvPicPr>
                        </pic:nvPicPr>
                        <pic:blipFill>
                          <a:blip r:embed="rId4"/>
                          <a:srcRect/>
                          <a:stretch>
                            <a:fillRect/>
                          </a:stretch>
                        </pic:blipFill>
                        <pic:spPr bwMode="auto">
                          <a:xfrm>
                            <a:off x="0" y="0"/>
                            <a:ext cx="8782050" cy="142875"/>
                          </a:xfrm>
                          <a:prstGeom prst="rect">
                            <a:avLst/>
                          </a:prstGeom>
                        </pic:spPr>
                      </pic:pic>
                    </a:graphicData>
                  </a:graphic>
                </wp:inline>
              </w:drawing>
            </w:r>
          </w:p>
        </w:tc>
      </w:tr>
      <w:tr w:rsidR="005F2B38" w14:paraId="6E5A6AEE" w14:textId="77777777">
        <w:tc>
          <w:tcPr>
            <w:tcW w:w="0" w:type="auto"/>
          </w:tcPr>
          <w:p w14:paraId="65C973B8" w14:textId="77777777" w:rsidR="005F2B38" w:rsidRDefault="00981687">
            <w:r>
              <w:rPr>
                <w:rFonts w:ascii="Arial" w:hAnsi="Arial"/>
                <w:b/>
                <w:sz w:val="20"/>
              </w:rPr>
              <w:t xml:space="preserve">6. </w:t>
            </w:r>
            <w:r>
              <w:rPr>
                <w:rFonts w:ascii="Arial" w:hAnsi="Arial"/>
                <w:sz w:val="20"/>
              </w:rPr>
              <w:t>     </w:t>
            </w:r>
          </w:p>
        </w:tc>
        <w:tc>
          <w:tcPr>
            <w:tcW w:w="0" w:type="auto"/>
          </w:tcPr>
          <w:p w14:paraId="7C694A75" w14:textId="77777777" w:rsidR="005F2B38" w:rsidRDefault="00981687">
            <w:r>
              <w:rPr>
                <w:rFonts w:ascii="Arial" w:hAnsi="Arial"/>
                <w:sz w:val="20"/>
              </w:rPr>
              <w:t>Age of ultrasound probe (an estimate) </w:t>
            </w:r>
            <w:r>
              <w:rPr>
                <w:rFonts w:ascii="Arial" w:hAnsi="Arial"/>
                <w:sz w:val="18"/>
              </w:rPr>
              <w:t>[Question ID: 55018]</w:t>
            </w:r>
          </w:p>
        </w:tc>
      </w:tr>
      <w:tr w:rsidR="005F2B38" w14:paraId="76F25D64" w14:textId="77777777">
        <w:tc>
          <w:tcPr>
            <w:tcW w:w="0" w:type="auto"/>
            <w:vAlign w:val="center"/>
          </w:tcPr>
          <w:p w14:paraId="1DC51331" w14:textId="77777777" w:rsidR="005F2B38" w:rsidRDefault="005F2B38"/>
        </w:tc>
        <w:tc>
          <w:tcPr>
            <w:tcW w:w="0" w:type="auto"/>
            <w:vAlign w:val="center"/>
          </w:tcPr>
          <w:p w14:paraId="2C7DF37A" w14:textId="1ADD3D1B" w:rsidR="005F2B38" w:rsidRDefault="00981687">
            <w:r>
              <w:rPr>
                <w:rFonts w:ascii="Arial" w:hAnsi="Arial"/>
                <w:sz w:val="36"/>
              </w:rPr>
              <w:t>○ </w:t>
            </w:r>
            <w:r>
              <w:br/>
            </w:r>
            <w:r w:rsidR="00FF22F4">
              <w:rPr>
                <w:rFonts w:ascii="Arial" w:hAnsi="Arial"/>
                <w:sz w:val="36"/>
              </w:rPr>
              <w:t>○ </w:t>
            </w:r>
            <w:r w:rsidR="00FF22F4">
              <w:rPr>
                <w:rFonts w:ascii="Arial" w:hAnsi="Arial"/>
                <w:sz w:val="20"/>
              </w:rPr>
              <w:t>&lt;</w:t>
            </w:r>
            <w:r>
              <w:rPr>
                <w:rFonts w:ascii="Arial" w:hAnsi="Arial"/>
                <w:sz w:val="20"/>
              </w:rPr>
              <w:t>1year&lt;br&gt;</w:t>
            </w:r>
            <w:r w:rsidR="00664E2B">
              <w:rPr>
                <w:rFonts w:ascii="Arial" w:hAnsi="Arial"/>
                <w:sz w:val="36"/>
              </w:rPr>
              <w:t>○ </w:t>
            </w:r>
            <w:r w:rsidR="00664E2B">
              <w:rPr>
                <w:rFonts w:ascii="Arial" w:hAnsi="Arial"/>
                <w:sz w:val="20"/>
              </w:rPr>
              <w:t>1</w:t>
            </w:r>
            <w:r>
              <w:rPr>
                <w:rFonts w:ascii="Arial" w:hAnsi="Arial"/>
                <w:sz w:val="20"/>
              </w:rPr>
              <w:t>-5 years</w:t>
            </w:r>
            <w:r>
              <w:br/>
            </w:r>
            <w:r>
              <w:rPr>
                <w:rFonts w:ascii="Arial" w:hAnsi="Arial"/>
                <w:sz w:val="36"/>
              </w:rPr>
              <w:t>○ </w:t>
            </w:r>
            <w:r>
              <w:rPr>
                <w:rFonts w:ascii="Arial" w:hAnsi="Arial"/>
                <w:sz w:val="20"/>
              </w:rPr>
              <w:t xml:space="preserve"> 5-10 years</w:t>
            </w:r>
            <w:r>
              <w:br/>
            </w:r>
            <w:r>
              <w:rPr>
                <w:rFonts w:ascii="Arial" w:hAnsi="Arial"/>
                <w:sz w:val="36"/>
              </w:rPr>
              <w:t>○ </w:t>
            </w:r>
            <w:r>
              <w:rPr>
                <w:rFonts w:ascii="Arial" w:hAnsi="Arial"/>
                <w:sz w:val="20"/>
              </w:rPr>
              <w:t xml:space="preserve"> &gt;10 years</w:t>
            </w:r>
            <w:r>
              <w:br/>
            </w:r>
            <w:r>
              <w:rPr>
                <w:rFonts w:ascii="Arial" w:hAnsi="Arial"/>
                <w:sz w:val="36"/>
              </w:rPr>
              <w:t>○ </w:t>
            </w:r>
            <w:r>
              <w:rPr>
                <w:rFonts w:ascii="Arial" w:hAnsi="Arial"/>
                <w:sz w:val="20"/>
              </w:rPr>
              <w:t xml:space="preserve"> Unknown</w:t>
            </w:r>
            <w:r>
              <w:br/>
            </w:r>
            <w:r>
              <w:rPr>
                <w:rFonts w:ascii="Arial" w:hAnsi="Arial"/>
                <w:sz w:val="20"/>
              </w:rPr>
              <w:t> </w:t>
            </w:r>
          </w:p>
        </w:tc>
      </w:tr>
      <w:tr w:rsidR="005F2B38" w14:paraId="1E120171" w14:textId="77777777">
        <w:tc>
          <w:tcPr>
            <w:tcW w:w="0" w:type="auto"/>
            <w:vAlign w:val="center"/>
          </w:tcPr>
          <w:p w14:paraId="4AF5CFDF" w14:textId="77777777" w:rsidR="005F2B38" w:rsidRDefault="005F2B38"/>
        </w:tc>
        <w:tc>
          <w:tcPr>
            <w:tcW w:w="900" w:type="dxa"/>
            <w:tcMar>
              <w:top w:w="75" w:type="dxa"/>
            </w:tcMar>
            <w:vAlign w:val="center"/>
          </w:tcPr>
          <w:p w14:paraId="5334724E" w14:textId="77777777" w:rsidR="005F2B38" w:rsidRDefault="00981687">
            <w:r>
              <w:rPr>
                <w:rFonts w:ascii="Arial" w:hAnsi="Arial"/>
                <w:b/>
                <w:sz w:val="20"/>
              </w:rPr>
              <w:t>Comments</w:t>
            </w:r>
            <w:r>
              <w:rPr>
                <w:rFonts w:ascii="Arial" w:hAnsi="Arial"/>
                <w:sz w:val="20"/>
              </w:rPr>
              <w:t>:</w:t>
            </w:r>
          </w:p>
        </w:tc>
      </w:tr>
      <w:tr w:rsidR="005F2B38" w14:paraId="0074B3DC" w14:textId="77777777">
        <w:tc>
          <w:tcPr>
            <w:tcW w:w="0" w:type="auto"/>
            <w:gridSpan w:val="2"/>
            <w:vAlign w:val="center"/>
          </w:tcPr>
          <w:p w14:paraId="33CDFD21" w14:textId="77777777" w:rsidR="005F2B38" w:rsidRDefault="00981687">
            <w:r>
              <w:rPr>
                <w:noProof/>
              </w:rPr>
              <w:drawing>
                <wp:inline distT="0" distB="0" distL="0" distR="0" wp14:anchorId="1A2AC42A" wp14:editId="75B42EAF">
                  <wp:extent cx="8782050" cy="142875"/>
                  <wp:effectExtent l="19050" t="0" r="0" b="0"/>
                  <wp:docPr id="8"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pic:cNvPicPr>
                            <a:picLocks noChangeAspect="1" noChangeArrowheads="1"/>
                          </pic:cNvPicPr>
                        </pic:nvPicPr>
                        <pic:blipFill>
                          <a:blip r:embed="rId4"/>
                          <a:srcRect/>
                          <a:stretch>
                            <a:fillRect/>
                          </a:stretch>
                        </pic:blipFill>
                        <pic:spPr bwMode="auto">
                          <a:xfrm>
                            <a:off x="0" y="0"/>
                            <a:ext cx="8782050" cy="142875"/>
                          </a:xfrm>
                          <a:prstGeom prst="rect">
                            <a:avLst/>
                          </a:prstGeom>
                        </pic:spPr>
                      </pic:pic>
                    </a:graphicData>
                  </a:graphic>
                </wp:inline>
              </w:drawing>
            </w:r>
          </w:p>
        </w:tc>
      </w:tr>
      <w:tr w:rsidR="005F2B38" w14:paraId="55965C9B" w14:textId="77777777">
        <w:tc>
          <w:tcPr>
            <w:tcW w:w="0" w:type="auto"/>
          </w:tcPr>
          <w:p w14:paraId="18249C5F" w14:textId="77777777" w:rsidR="005F2B38" w:rsidRDefault="00981687">
            <w:r>
              <w:rPr>
                <w:rFonts w:ascii="Arial" w:hAnsi="Arial"/>
                <w:b/>
                <w:sz w:val="20"/>
              </w:rPr>
              <w:t xml:space="preserve">7. </w:t>
            </w:r>
            <w:r>
              <w:rPr>
                <w:rFonts w:ascii="Arial" w:hAnsi="Arial"/>
                <w:sz w:val="20"/>
              </w:rPr>
              <w:t>     </w:t>
            </w:r>
          </w:p>
        </w:tc>
        <w:tc>
          <w:tcPr>
            <w:tcW w:w="0" w:type="auto"/>
          </w:tcPr>
          <w:p w14:paraId="4F8FAAC0" w14:textId="77777777" w:rsidR="005F2B38" w:rsidRDefault="00981687">
            <w:r>
              <w:rPr>
                <w:rFonts w:ascii="Arial" w:hAnsi="Arial"/>
                <w:sz w:val="20"/>
              </w:rPr>
              <w:t>What is the primary use of this ultrasound probe? </w:t>
            </w:r>
            <w:r>
              <w:rPr>
                <w:rFonts w:ascii="Arial" w:hAnsi="Arial"/>
                <w:sz w:val="18"/>
              </w:rPr>
              <w:t>[Question ID: 55019]</w:t>
            </w:r>
          </w:p>
        </w:tc>
      </w:tr>
      <w:tr w:rsidR="005F2B38" w14:paraId="1DA07B03" w14:textId="77777777">
        <w:tc>
          <w:tcPr>
            <w:tcW w:w="0" w:type="auto"/>
            <w:vAlign w:val="center"/>
          </w:tcPr>
          <w:p w14:paraId="046B882B" w14:textId="77777777" w:rsidR="005F2B38" w:rsidRDefault="005F2B38"/>
        </w:tc>
        <w:tc>
          <w:tcPr>
            <w:tcW w:w="0" w:type="auto"/>
            <w:vAlign w:val="center"/>
          </w:tcPr>
          <w:p w14:paraId="2C5395A4" w14:textId="0BE9CCEB" w:rsidR="005F2B38" w:rsidRDefault="00981687">
            <w:r>
              <w:rPr>
                <w:rFonts w:ascii="Arial" w:hAnsi="Arial"/>
                <w:sz w:val="36"/>
              </w:rPr>
              <w:t>○ </w:t>
            </w:r>
            <w:r>
              <w:br/>
            </w:r>
            <w:r w:rsidR="00FF22F4">
              <w:rPr>
                <w:rFonts w:ascii="Arial" w:hAnsi="Arial"/>
                <w:sz w:val="36"/>
              </w:rPr>
              <w:t>○ </w:t>
            </w:r>
            <w:r w:rsidR="00FF22F4">
              <w:rPr>
                <w:rFonts w:ascii="Arial" w:hAnsi="Arial"/>
                <w:sz w:val="20"/>
              </w:rPr>
              <w:t>External</w:t>
            </w:r>
            <w:r>
              <w:rPr>
                <w:rFonts w:ascii="Arial" w:hAnsi="Arial"/>
                <w:sz w:val="20"/>
              </w:rPr>
              <w:t xml:space="preserve"> only (Imaging of body regions: e.g. obstetric, breast, bladder scan, regional blocks, location of vessels)</w:t>
            </w:r>
            <w:r>
              <w:br/>
            </w:r>
            <w:r w:rsidR="00FF22F4">
              <w:rPr>
                <w:rFonts w:ascii="Arial" w:hAnsi="Arial"/>
                <w:sz w:val="36"/>
              </w:rPr>
              <w:t>○ </w:t>
            </w:r>
            <w:r w:rsidR="00FF22F4">
              <w:rPr>
                <w:rFonts w:ascii="Arial" w:hAnsi="Arial"/>
                <w:sz w:val="20"/>
              </w:rPr>
              <w:t>Intracavity</w:t>
            </w:r>
            <w:r>
              <w:rPr>
                <w:rFonts w:ascii="Arial" w:hAnsi="Arial"/>
                <w:sz w:val="20"/>
              </w:rPr>
              <w:t xml:space="preserve"> only (vaginal, esophageal, rectal)</w:t>
            </w:r>
            <w:r>
              <w:br/>
            </w:r>
            <w:r w:rsidR="00533594">
              <w:rPr>
                <w:rFonts w:ascii="Arial" w:hAnsi="Arial"/>
                <w:sz w:val="36"/>
              </w:rPr>
              <w:t>○ </w:t>
            </w:r>
            <w:r w:rsidR="00533594">
              <w:rPr>
                <w:rFonts w:ascii="Arial" w:hAnsi="Arial"/>
                <w:sz w:val="20"/>
              </w:rPr>
              <w:t>Intracavity</w:t>
            </w:r>
            <w:r>
              <w:rPr>
                <w:rFonts w:ascii="Arial" w:hAnsi="Arial"/>
                <w:sz w:val="20"/>
              </w:rPr>
              <w:t xml:space="preserve"> and external (combination of both)</w:t>
            </w:r>
            <w:r>
              <w:br/>
            </w:r>
            <w:r w:rsidR="00533594">
              <w:rPr>
                <w:rFonts w:ascii="Arial" w:hAnsi="Arial"/>
                <w:sz w:val="36"/>
              </w:rPr>
              <w:t>○ </w:t>
            </w:r>
            <w:r w:rsidR="00533594">
              <w:rPr>
                <w:rFonts w:ascii="Arial" w:hAnsi="Arial"/>
                <w:sz w:val="20"/>
              </w:rPr>
              <w:t>Perioperative</w:t>
            </w:r>
            <w:r>
              <w:rPr>
                <w:rFonts w:ascii="Arial" w:hAnsi="Arial"/>
                <w:sz w:val="20"/>
              </w:rPr>
              <w:t xml:space="preserve"> e.g. intra-abdominal used during surgery</w:t>
            </w:r>
            <w:r>
              <w:br/>
            </w:r>
            <w:r>
              <w:rPr>
                <w:rFonts w:ascii="Arial" w:hAnsi="Arial"/>
                <w:sz w:val="20"/>
              </w:rPr>
              <w:t> </w:t>
            </w:r>
          </w:p>
        </w:tc>
      </w:tr>
      <w:tr w:rsidR="005F2B38" w14:paraId="698F772C" w14:textId="77777777">
        <w:tc>
          <w:tcPr>
            <w:tcW w:w="0" w:type="auto"/>
            <w:vAlign w:val="center"/>
          </w:tcPr>
          <w:p w14:paraId="309BF20A" w14:textId="77777777" w:rsidR="005F2B38" w:rsidRDefault="005F2B38"/>
        </w:tc>
        <w:tc>
          <w:tcPr>
            <w:tcW w:w="900" w:type="dxa"/>
            <w:tcMar>
              <w:top w:w="75" w:type="dxa"/>
            </w:tcMar>
            <w:vAlign w:val="center"/>
          </w:tcPr>
          <w:p w14:paraId="69A13C34" w14:textId="77777777" w:rsidR="005F2B38" w:rsidRDefault="00981687">
            <w:r>
              <w:rPr>
                <w:rFonts w:ascii="Arial" w:hAnsi="Arial"/>
                <w:b/>
                <w:sz w:val="20"/>
              </w:rPr>
              <w:t>Comments</w:t>
            </w:r>
            <w:r>
              <w:rPr>
                <w:rFonts w:ascii="Arial" w:hAnsi="Arial"/>
                <w:sz w:val="20"/>
              </w:rPr>
              <w:t>:</w:t>
            </w:r>
          </w:p>
        </w:tc>
      </w:tr>
      <w:tr w:rsidR="005F2B38" w14:paraId="6BDAB14B" w14:textId="77777777">
        <w:tc>
          <w:tcPr>
            <w:tcW w:w="0" w:type="auto"/>
            <w:gridSpan w:val="2"/>
            <w:vAlign w:val="center"/>
          </w:tcPr>
          <w:p w14:paraId="3FDBBC7C" w14:textId="77777777" w:rsidR="005F2B38" w:rsidRDefault="00981687">
            <w:r>
              <w:rPr>
                <w:noProof/>
              </w:rPr>
              <w:drawing>
                <wp:inline distT="0" distB="0" distL="0" distR="0" wp14:anchorId="1C6FEEF4" wp14:editId="0D2ED864">
                  <wp:extent cx="8782050" cy="142875"/>
                  <wp:effectExtent l="19050" t="0" r="0" b="0"/>
                  <wp:docPr id="9"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pic:cNvPicPr>
                            <a:picLocks noChangeAspect="1" noChangeArrowheads="1"/>
                          </pic:cNvPicPr>
                        </pic:nvPicPr>
                        <pic:blipFill>
                          <a:blip r:embed="rId4"/>
                          <a:srcRect/>
                          <a:stretch>
                            <a:fillRect/>
                          </a:stretch>
                        </pic:blipFill>
                        <pic:spPr bwMode="auto">
                          <a:xfrm>
                            <a:off x="0" y="0"/>
                            <a:ext cx="8782050" cy="142875"/>
                          </a:xfrm>
                          <a:prstGeom prst="rect">
                            <a:avLst/>
                          </a:prstGeom>
                        </pic:spPr>
                      </pic:pic>
                    </a:graphicData>
                  </a:graphic>
                </wp:inline>
              </w:drawing>
            </w:r>
          </w:p>
        </w:tc>
      </w:tr>
      <w:tr w:rsidR="005F2B38" w14:paraId="5A6ADFD2" w14:textId="77777777">
        <w:tc>
          <w:tcPr>
            <w:tcW w:w="0" w:type="auto"/>
          </w:tcPr>
          <w:p w14:paraId="3FD078B1" w14:textId="77777777" w:rsidR="005F2B38" w:rsidRDefault="00981687">
            <w:r>
              <w:rPr>
                <w:rFonts w:ascii="Arial" w:hAnsi="Arial"/>
                <w:b/>
                <w:sz w:val="20"/>
              </w:rPr>
              <w:t xml:space="preserve">8. </w:t>
            </w:r>
            <w:r>
              <w:rPr>
                <w:rFonts w:ascii="Arial" w:hAnsi="Arial"/>
                <w:sz w:val="20"/>
              </w:rPr>
              <w:t>     </w:t>
            </w:r>
          </w:p>
        </w:tc>
        <w:tc>
          <w:tcPr>
            <w:tcW w:w="0" w:type="auto"/>
          </w:tcPr>
          <w:p w14:paraId="3BB2EE40" w14:textId="77777777" w:rsidR="005F2B38" w:rsidRDefault="00981687">
            <w:r>
              <w:rPr>
                <w:rFonts w:ascii="Arial" w:hAnsi="Arial"/>
                <w:sz w:val="20"/>
              </w:rPr>
              <w:t>Do you have the latest manufacturer’s instructions on reprocessing? </w:t>
            </w:r>
            <w:r>
              <w:rPr>
                <w:rFonts w:ascii="Arial" w:hAnsi="Arial"/>
                <w:sz w:val="18"/>
              </w:rPr>
              <w:t>[Question ID: 55020]</w:t>
            </w:r>
          </w:p>
        </w:tc>
      </w:tr>
      <w:tr w:rsidR="005F2B38" w14:paraId="6AD85361" w14:textId="77777777">
        <w:tc>
          <w:tcPr>
            <w:tcW w:w="0" w:type="auto"/>
            <w:vAlign w:val="center"/>
          </w:tcPr>
          <w:p w14:paraId="51195B92" w14:textId="77777777" w:rsidR="005F2B38" w:rsidRDefault="005F2B38"/>
        </w:tc>
        <w:tc>
          <w:tcPr>
            <w:tcW w:w="0" w:type="auto"/>
            <w:vAlign w:val="center"/>
          </w:tcPr>
          <w:p w14:paraId="54DAD98A" w14:textId="3915E799" w:rsidR="005F2B38" w:rsidRDefault="00981687">
            <w:r>
              <w:rPr>
                <w:rFonts w:ascii="Arial" w:hAnsi="Arial"/>
                <w:sz w:val="36"/>
              </w:rPr>
              <w:t>○ </w:t>
            </w:r>
            <w:r>
              <w:br/>
            </w:r>
            <w:r w:rsidR="00FF22F4">
              <w:rPr>
                <w:rFonts w:ascii="Arial" w:hAnsi="Arial"/>
                <w:sz w:val="36"/>
              </w:rPr>
              <w:t>○ </w:t>
            </w:r>
            <w:r w:rsidR="00FF22F4">
              <w:rPr>
                <w:rFonts w:ascii="Arial" w:hAnsi="Arial"/>
                <w:sz w:val="20"/>
              </w:rPr>
              <w:t>YES</w:t>
            </w:r>
            <w:r>
              <w:br/>
            </w:r>
            <w:r w:rsidR="00533594">
              <w:rPr>
                <w:rFonts w:ascii="Arial" w:hAnsi="Arial"/>
                <w:sz w:val="36"/>
              </w:rPr>
              <w:t>○ </w:t>
            </w:r>
            <w:r w:rsidR="00533594">
              <w:rPr>
                <w:rFonts w:ascii="Arial" w:hAnsi="Arial"/>
                <w:sz w:val="20"/>
              </w:rPr>
              <w:t>NO</w:t>
            </w:r>
            <w:r>
              <w:br/>
            </w:r>
            <w:r>
              <w:rPr>
                <w:rFonts w:ascii="Arial" w:hAnsi="Arial"/>
                <w:sz w:val="20"/>
              </w:rPr>
              <w:t> </w:t>
            </w:r>
          </w:p>
        </w:tc>
      </w:tr>
      <w:tr w:rsidR="005F2B38" w14:paraId="1C223A41" w14:textId="77777777">
        <w:tc>
          <w:tcPr>
            <w:tcW w:w="0" w:type="auto"/>
            <w:vAlign w:val="center"/>
          </w:tcPr>
          <w:p w14:paraId="08039EB0" w14:textId="77777777" w:rsidR="005F2B38" w:rsidRDefault="005F2B38"/>
        </w:tc>
        <w:tc>
          <w:tcPr>
            <w:tcW w:w="900" w:type="dxa"/>
            <w:tcMar>
              <w:top w:w="75" w:type="dxa"/>
            </w:tcMar>
            <w:vAlign w:val="center"/>
          </w:tcPr>
          <w:p w14:paraId="0DEB6F87" w14:textId="77777777" w:rsidR="005F2B38" w:rsidRDefault="00981687">
            <w:r>
              <w:rPr>
                <w:rFonts w:ascii="Arial" w:hAnsi="Arial"/>
                <w:b/>
                <w:sz w:val="20"/>
              </w:rPr>
              <w:t>Comments</w:t>
            </w:r>
            <w:r>
              <w:rPr>
                <w:rFonts w:ascii="Arial" w:hAnsi="Arial"/>
                <w:sz w:val="20"/>
              </w:rPr>
              <w:t>:</w:t>
            </w:r>
          </w:p>
        </w:tc>
      </w:tr>
      <w:tr w:rsidR="005F2B38" w14:paraId="69A60FE7" w14:textId="77777777">
        <w:tc>
          <w:tcPr>
            <w:tcW w:w="0" w:type="auto"/>
            <w:gridSpan w:val="2"/>
            <w:vAlign w:val="center"/>
          </w:tcPr>
          <w:p w14:paraId="68218988" w14:textId="77777777" w:rsidR="005F2B38" w:rsidRDefault="00981687">
            <w:r>
              <w:rPr>
                <w:noProof/>
              </w:rPr>
              <w:drawing>
                <wp:inline distT="0" distB="0" distL="0" distR="0" wp14:anchorId="59302E52" wp14:editId="286DF042">
                  <wp:extent cx="8782050" cy="142875"/>
                  <wp:effectExtent l="19050" t="0" r="0" b="0"/>
                  <wp:docPr id="10"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pic:cNvPicPr>
                            <a:picLocks noChangeAspect="1" noChangeArrowheads="1"/>
                          </pic:cNvPicPr>
                        </pic:nvPicPr>
                        <pic:blipFill>
                          <a:blip r:embed="rId4"/>
                          <a:srcRect/>
                          <a:stretch>
                            <a:fillRect/>
                          </a:stretch>
                        </pic:blipFill>
                        <pic:spPr bwMode="auto">
                          <a:xfrm>
                            <a:off x="0" y="0"/>
                            <a:ext cx="8782050" cy="142875"/>
                          </a:xfrm>
                          <a:prstGeom prst="rect">
                            <a:avLst/>
                          </a:prstGeom>
                        </pic:spPr>
                      </pic:pic>
                    </a:graphicData>
                  </a:graphic>
                </wp:inline>
              </w:drawing>
            </w:r>
          </w:p>
        </w:tc>
      </w:tr>
      <w:tr w:rsidR="005F2B38" w14:paraId="6FD6EF35" w14:textId="77777777">
        <w:tc>
          <w:tcPr>
            <w:tcW w:w="0" w:type="auto"/>
          </w:tcPr>
          <w:p w14:paraId="22BD0788" w14:textId="77777777" w:rsidR="005F2B38" w:rsidRDefault="00981687">
            <w:r>
              <w:rPr>
                <w:rFonts w:ascii="Arial" w:hAnsi="Arial"/>
                <w:b/>
                <w:sz w:val="20"/>
              </w:rPr>
              <w:t xml:space="preserve">9. </w:t>
            </w:r>
            <w:r>
              <w:rPr>
                <w:rFonts w:ascii="Arial" w:hAnsi="Arial"/>
                <w:sz w:val="20"/>
              </w:rPr>
              <w:t>     </w:t>
            </w:r>
          </w:p>
        </w:tc>
        <w:tc>
          <w:tcPr>
            <w:tcW w:w="0" w:type="auto"/>
          </w:tcPr>
          <w:p w14:paraId="48D6B47D" w14:textId="77777777" w:rsidR="005F2B38" w:rsidRDefault="00981687">
            <w:r>
              <w:rPr>
                <w:rFonts w:ascii="Arial" w:hAnsi="Arial"/>
                <w:sz w:val="20"/>
              </w:rPr>
              <w:t>Do you have a documented procedure for reprocessing (cleaning, disinfecting or sterilising) this ultrasound probe? (can choose more than one answer) </w:t>
            </w:r>
            <w:r>
              <w:rPr>
                <w:rFonts w:ascii="Arial" w:hAnsi="Arial"/>
                <w:sz w:val="18"/>
              </w:rPr>
              <w:t>[Question ID: 55021]</w:t>
            </w:r>
          </w:p>
        </w:tc>
      </w:tr>
      <w:tr w:rsidR="005F2B38" w14:paraId="2DE81EAE" w14:textId="77777777">
        <w:tc>
          <w:tcPr>
            <w:tcW w:w="0" w:type="auto"/>
            <w:vAlign w:val="center"/>
          </w:tcPr>
          <w:p w14:paraId="23A3AF41" w14:textId="77777777" w:rsidR="005F2B38" w:rsidRDefault="005F2B38"/>
        </w:tc>
        <w:tc>
          <w:tcPr>
            <w:tcW w:w="0" w:type="auto"/>
            <w:vAlign w:val="center"/>
          </w:tcPr>
          <w:p w14:paraId="598712C6" w14:textId="77777777" w:rsidR="005F2B38" w:rsidRDefault="00981687">
            <w:r>
              <w:rPr>
                <w:rFonts w:ascii="Arial" w:hAnsi="Arial"/>
                <w:sz w:val="36"/>
              </w:rPr>
              <w:t>□ </w:t>
            </w:r>
            <w:r>
              <w:rPr>
                <w:rFonts w:ascii="Arial" w:hAnsi="Arial"/>
                <w:sz w:val="20"/>
              </w:rPr>
              <w:t>Department Procedure</w:t>
            </w:r>
            <w:r>
              <w:br/>
            </w:r>
            <w:r>
              <w:rPr>
                <w:rFonts w:ascii="Arial" w:hAnsi="Arial"/>
                <w:sz w:val="36"/>
              </w:rPr>
              <w:t>□ </w:t>
            </w:r>
            <w:r>
              <w:rPr>
                <w:rFonts w:ascii="Arial" w:hAnsi="Arial"/>
                <w:sz w:val="20"/>
              </w:rPr>
              <w:t>Hospital Procedure (clinical business rule)</w:t>
            </w:r>
            <w:r>
              <w:br/>
            </w:r>
            <w:r>
              <w:rPr>
                <w:rFonts w:ascii="Arial" w:hAnsi="Arial"/>
                <w:sz w:val="36"/>
              </w:rPr>
              <w:t>□ </w:t>
            </w:r>
            <w:r>
              <w:rPr>
                <w:rFonts w:ascii="Arial" w:hAnsi="Arial"/>
                <w:sz w:val="20"/>
              </w:rPr>
              <w:t>In development</w:t>
            </w:r>
            <w:r>
              <w:br/>
            </w:r>
            <w:r>
              <w:rPr>
                <w:rFonts w:ascii="Arial" w:hAnsi="Arial"/>
                <w:sz w:val="36"/>
              </w:rPr>
              <w:t>□ </w:t>
            </w:r>
            <w:r>
              <w:rPr>
                <w:rFonts w:ascii="Arial" w:hAnsi="Arial"/>
                <w:sz w:val="20"/>
              </w:rPr>
              <w:t>LHD Procedure</w:t>
            </w:r>
            <w:r>
              <w:br/>
            </w:r>
            <w:r>
              <w:rPr>
                <w:rFonts w:ascii="Arial" w:hAnsi="Arial"/>
                <w:sz w:val="36"/>
              </w:rPr>
              <w:t>□ </w:t>
            </w:r>
            <w:r>
              <w:rPr>
                <w:rFonts w:ascii="Arial" w:hAnsi="Arial"/>
                <w:sz w:val="20"/>
              </w:rPr>
              <w:t>Statewide Procedure</w:t>
            </w:r>
            <w:r>
              <w:br/>
            </w:r>
            <w:r>
              <w:rPr>
                <w:rFonts w:ascii="Arial" w:hAnsi="Arial"/>
                <w:sz w:val="36"/>
              </w:rPr>
              <w:t>□ </w:t>
            </w:r>
            <w:r>
              <w:rPr>
                <w:rFonts w:ascii="Arial" w:hAnsi="Arial"/>
                <w:sz w:val="20"/>
              </w:rPr>
              <w:t>Using Manufacturer’s Instructions for use (IFU) only</w:t>
            </w:r>
            <w:r>
              <w:br/>
            </w:r>
            <w:r>
              <w:rPr>
                <w:rFonts w:ascii="Arial" w:hAnsi="Arial"/>
                <w:sz w:val="36"/>
              </w:rPr>
              <w:t>□ </w:t>
            </w:r>
            <w:r>
              <w:rPr>
                <w:rFonts w:ascii="Arial" w:hAnsi="Arial"/>
                <w:sz w:val="20"/>
              </w:rPr>
              <w:t>No Procedure</w:t>
            </w:r>
            <w:r>
              <w:br/>
            </w:r>
            <w:r>
              <w:rPr>
                <w:rFonts w:ascii="Arial" w:hAnsi="Arial"/>
                <w:sz w:val="20"/>
              </w:rPr>
              <w:t> </w:t>
            </w:r>
          </w:p>
        </w:tc>
      </w:tr>
      <w:tr w:rsidR="005F2B38" w14:paraId="53B8CACC" w14:textId="77777777">
        <w:tc>
          <w:tcPr>
            <w:tcW w:w="0" w:type="auto"/>
            <w:vAlign w:val="center"/>
          </w:tcPr>
          <w:p w14:paraId="3CEDD081" w14:textId="77777777" w:rsidR="005F2B38" w:rsidRDefault="005F2B38"/>
        </w:tc>
        <w:tc>
          <w:tcPr>
            <w:tcW w:w="900" w:type="dxa"/>
            <w:tcMar>
              <w:top w:w="75" w:type="dxa"/>
            </w:tcMar>
            <w:vAlign w:val="center"/>
          </w:tcPr>
          <w:p w14:paraId="0A64AFCC" w14:textId="77777777" w:rsidR="005F2B38" w:rsidRDefault="00981687">
            <w:r>
              <w:rPr>
                <w:rFonts w:ascii="Arial" w:hAnsi="Arial"/>
                <w:b/>
                <w:sz w:val="20"/>
              </w:rPr>
              <w:t>Comments</w:t>
            </w:r>
            <w:r>
              <w:rPr>
                <w:rFonts w:ascii="Arial" w:hAnsi="Arial"/>
                <w:sz w:val="20"/>
              </w:rPr>
              <w:t>:</w:t>
            </w:r>
          </w:p>
        </w:tc>
      </w:tr>
      <w:tr w:rsidR="005F2B38" w14:paraId="4D2B3CC4" w14:textId="77777777">
        <w:tc>
          <w:tcPr>
            <w:tcW w:w="0" w:type="auto"/>
            <w:gridSpan w:val="2"/>
            <w:vAlign w:val="center"/>
          </w:tcPr>
          <w:p w14:paraId="7348DBF5" w14:textId="77777777" w:rsidR="005F2B38" w:rsidRDefault="00981687">
            <w:r>
              <w:rPr>
                <w:noProof/>
              </w:rPr>
              <w:drawing>
                <wp:inline distT="0" distB="0" distL="0" distR="0" wp14:anchorId="1CA6E01B" wp14:editId="48F03444">
                  <wp:extent cx="8782050" cy="142875"/>
                  <wp:effectExtent l="19050" t="0" r="0" b="0"/>
                  <wp:docPr id="11"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pic:cNvPicPr>
                            <a:picLocks noChangeAspect="1" noChangeArrowheads="1"/>
                          </pic:cNvPicPr>
                        </pic:nvPicPr>
                        <pic:blipFill>
                          <a:blip r:embed="rId4"/>
                          <a:srcRect/>
                          <a:stretch>
                            <a:fillRect/>
                          </a:stretch>
                        </pic:blipFill>
                        <pic:spPr bwMode="auto">
                          <a:xfrm>
                            <a:off x="0" y="0"/>
                            <a:ext cx="8782050" cy="142875"/>
                          </a:xfrm>
                          <a:prstGeom prst="rect">
                            <a:avLst/>
                          </a:prstGeom>
                        </pic:spPr>
                      </pic:pic>
                    </a:graphicData>
                  </a:graphic>
                </wp:inline>
              </w:drawing>
            </w:r>
          </w:p>
        </w:tc>
      </w:tr>
      <w:tr w:rsidR="005F2B38" w14:paraId="4F44F2FA" w14:textId="77777777">
        <w:tc>
          <w:tcPr>
            <w:tcW w:w="0" w:type="auto"/>
          </w:tcPr>
          <w:p w14:paraId="0EC7014D" w14:textId="77777777" w:rsidR="005F2B38" w:rsidRDefault="00981687">
            <w:r>
              <w:rPr>
                <w:rFonts w:ascii="Arial" w:hAnsi="Arial"/>
                <w:b/>
                <w:sz w:val="20"/>
              </w:rPr>
              <w:t xml:space="preserve">10. </w:t>
            </w:r>
            <w:r>
              <w:rPr>
                <w:rFonts w:ascii="Arial" w:hAnsi="Arial"/>
                <w:sz w:val="20"/>
              </w:rPr>
              <w:t>     </w:t>
            </w:r>
          </w:p>
        </w:tc>
        <w:tc>
          <w:tcPr>
            <w:tcW w:w="0" w:type="auto"/>
          </w:tcPr>
          <w:p w14:paraId="03898F23" w14:textId="77777777" w:rsidR="005F2B38" w:rsidRDefault="00981687">
            <w:r>
              <w:rPr>
                <w:rFonts w:ascii="Arial" w:hAnsi="Arial"/>
                <w:sz w:val="20"/>
              </w:rPr>
              <w:t>Is a sheath or cover used with the ultrasound probe between each use? (can choose multiple)</w:t>
            </w:r>
            <w:r>
              <w:br/>
            </w:r>
            <w:r>
              <w:rPr>
                <w:rFonts w:ascii="Arial" w:hAnsi="Arial"/>
                <w:sz w:val="20"/>
              </w:rPr>
              <w:t>NOTE: the responses are based on a survey and are not representative of best practice or meeting appropriate standards. </w:t>
            </w:r>
            <w:r>
              <w:rPr>
                <w:rFonts w:ascii="Arial" w:hAnsi="Arial"/>
                <w:sz w:val="18"/>
              </w:rPr>
              <w:t>[Question ID: 55022]</w:t>
            </w:r>
          </w:p>
        </w:tc>
      </w:tr>
      <w:tr w:rsidR="005F2B38" w14:paraId="47D0A2DE" w14:textId="77777777">
        <w:tc>
          <w:tcPr>
            <w:tcW w:w="0" w:type="auto"/>
            <w:vAlign w:val="center"/>
          </w:tcPr>
          <w:p w14:paraId="232A42AE" w14:textId="77777777" w:rsidR="005F2B38" w:rsidRDefault="005F2B38"/>
        </w:tc>
        <w:tc>
          <w:tcPr>
            <w:tcW w:w="0" w:type="auto"/>
            <w:vAlign w:val="center"/>
          </w:tcPr>
          <w:p w14:paraId="274CC93B" w14:textId="77777777" w:rsidR="005F2B38" w:rsidRDefault="00981687">
            <w:r>
              <w:rPr>
                <w:rFonts w:ascii="Arial" w:hAnsi="Arial"/>
                <w:sz w:val="36"/>
              </w:rPr>
              <w:t>□ </w:t>
            </w:r>
            <w:r>
              <w:rPr>
                <w:rFonts w:ascii="Arial" w:hAnsi="Arial"/>
                <w:sz w:val="20"/>
              </w:rPr>
              <w:t>Cling wrap</w:t>
            </w:r>
            <w:r>
              <w:br/>
            </w:r>
            <w:r>
              <w:rPr>
                <w:rFonts w:ascii="Arial" w:hAnsi="Arial"/>
                <w:sz w:val="36"/>
              </w:rPr>
              <w:t>□ </w:t>
            </w:r>
            <w:r>
              <w:rPr>
                <w:rFonts w:ascii="Arial" w:hAnsi="Arial"/>
                <w:sz w:val="20"/>
              </w:rPr>
              <w:t>Condom(s)</w:t>
            </w:r>
            <w:r>
              <w:br/>
            </w:r>
            <w:r>
              <w:rPr>
                <w:rFonts w:ascii="Arial" w:hAnsi="Arial"/>
                <w:sz w:val="36"/>
              </w:rPr>
              <w:t>□ </w:t>
            </w:r>
            <w:r>
              <w:rPr>
                <w:rFonts w:ascii="Arial" w:hAnsi="Arial"/>
                <w:sz w:val="20"/>
              </w:rPr>
              <w:t>Sterile sheath</w:t>
            </w:r>
            <w:r>
              <w:br/>
            </w:r>
            <w:r>
              <w:rPr>
                <w:rFonts w:ascii="Arial" w:hAnsi="Arial"/>
                <w:sz w:val="36"/>
              </w:rPr>
              <w:t>□ </w:t>
            </w:r>
            <w:r>
              <w:rPr>
                <w:rFonts w:ascii="Arial" w:hAnsi="Arial"/>
                <w:sz w:val="20"/>
              </w:rPr>
              <w:t>Sterile glove</w:t>
            </w:r>
            <w:r>
              <w:br/>
            </w:r>
            <w:r>
              <w:rPr>
                <w:rFonts w:ascii="Arial" w:hAnsi="Arial"/>
                <w:sz w:val="36"/>
              </w:rPr>
              <w:t>□ </w:t>
            </w:r>
            <w:r>
              <w:rPr>
                <w:rFonts w:ascii="Arial" w:hAnsi="Arial"/>
                <w:sz w:val="20"/>
              </w:rPr>
              <w:t>Transparent medical dressing material (sterile)</w:t>
            </w:r>
            <w:r>
              <w:br/>
            </w:r>
            <w:r>
              <w:rPr>
                <w:rFonts w:ascii="Arial" w:hAnsi="Arial"/>
                <w:sz w:val="36"/>
              </w:rPr>
              <w:t>□ </w:t>
            </w:r>
            <w:r>
              <w:rPr>
                <w:rFonts w:ascii="Arial" w:hAnsi="Arial"/>
                <w:sz w:val="20"/>
              </w:rPr>
              <w:t>Other sterile wound cover dressing</w:t>
            </w:r>
            <w:r>
              <w:br/>
            </w:r>
            <w:r>
              <w:rPr>
                <w:rFonts w:ascii="Arial" w:hAnsi="Arial"/>
                <w:sz w:val="36"/>
              </w:rPr>
              <w:t>□ </w:t>
            </w:r>
            <w:r>
              <w:rPr>
                <w:rFonts w:ascii="Arial" w:hAnsi="Arial"/>
                <w:sz w:val="20"/>
              </w:rPr>
              <w:t>Unsterile glove</w:t>
            </w:r>
            <w:r>
              <w:br/>
            </w:r>
            <w:r>
              <w:rPr>
                <w:rFonts w:ascii="Arial" w:hAnsi="Arial"/>
                <w:sz w:val="36"/>
              </w:rPr>
              <w:lastRenderedPageBreak/>
              <w:t>□ </w:t>
            </w:r>
            <w:r>
              <w:rPr>
                <w:rFonts w:ascii="Arial" w:hAnsi="Arial"/>
                <w:sz w:val="20"/>
              </w:rPr>
              <w:t>Unsterile sheath</w:t>
            </w:r>
            <w:r>
              <w:br/>
            </w:r>
            <w:r>
              <w:rPr>
                <w:rFonts w:ascii="Arial" w:hAnsi="Arial"/>
                <w:sz w:val="36"/>
              </w:rPr>
              <w:t>□ </w:t>
            </w:r>
            <w:r>
              <w:rPr>
                <w:rFonts w:ascii="Arial" w:hAnsi="Arial"/>
                <w:sz w:val="20"/>
              </w:rPr>
              <w:t>Other (please write in Comments Section)</w:t>
            </w:r>
            <w:r>
              <w:br/>
            </w:r>
            <w:r>
              <w:rPr>
                <w:rFonts w:ascii="Arial" w:hAnsi="Arial"/>
                <w:sz w:val="36"/>
              </w:rPr>
              <w:t>□ </w:t>
            </w:r>
            <w:r>
              <w:rPr>
                <w:rFonts w:ascii="Arial" w:hAnsi="Arial"/>
                <w:sz w:val="20"/>
              </w:rPr>
              <w:t>No cover used</w:t>
            </w:r>
            <w:r>
              <w:br/>
            </w:r>
            <w:r>
              <w:rPr>
                <w:rFonts w:ascii="Arial" w:hAnsi="Arial"/>
                <w:sz w:val="20"/>
              </w:rPr>
              <w:t> </w:t>
            </w:r>
          </w:p>
        </w:tc>
      </w:tr>
      <w:tr w:rsidR="005F2B38" w14:paraId="79245673" w14:textId="77777777">
        <w:tc>
          <w:tcPr>
            <w:tcW w:w="0" w:type="auto"/>
            <w:vAlign w:val="center"/>
          </w:tcPr>
          <w:p w14:paraId="2A04EE99" w14:textId="77777777" w:rsidR="005F2B38" w:rsidRDefault="005F2B38"/>
        </w:tc>
        <w:tc>
          <w:tcPr>
            <w:tcW w:w="900" w:type="dxa"/>
            <w:tcMar>
              <w:top w:w="75" w:type="dxa"/>
            </w:tcMar>
            <w:vAlign w:val="center"/>
          </w:tcPr>
          <w:p w14:paraId="1A423628" w14:textId="77777777" w:rsidR="005F2B38" w:rsidRDefault="00981687">
            <w:r>
              <w:rPr>
                <w:rFonts w:ascii="Arial" w:hAnsi="Arial"/>
                <w:b/>
                <w:sz w:val="20"/>
              </w:rPr>
              <w:t>Comments</w:t>
            </w:r>
            <w:r>
              <w:rPr>
                <w:rFonts w:ascii="Arial" w:hAnsi="Arial"/>
                <w:sz w:val="20"/>
              </w:rPr>
              <w:t>:</w:t>
            </w:r>
          </w:p>
        </w:tc>
      </w:tr>
      <w:tr w:rsidR="005F2B38" w14:paraId="098E6B0B" w14:textId="77777777">
        <w:tc>
          <w:tcPr>
            <w:tcW w:w="0" w:type="auto"/>
            <w:gridSpan w:val="2"/>
            <w:vAlign w:val="center"/>
          </w:tcPr>
          <w:p w14:paraId="02156348" w14:textId="77777777" w:rsidR="005F2B38" w:rsidRDefault="00981687">
            <w:r>
              <w:rPr>
                <w:noProof/>
              </w:rPr>
              <w:drawing>
                <wp:inline distT="0" distB="0" distL="0" distR="0" wp14:anchorId="4211E0FB" wp14:editId="42F0D393">
                  <wp:extent cx="8782050" cy="142875"/>
                  <wp:effectExtent l="19050" t="0" r="0" b="0"/>
                  <wp:docPr id="12"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pic:cNvPicPr>
                            <a:picLocks noChangeAspect="1" noChangeArrowheads="1"/>
                          </pic:cNvPicPr>
                        </pic:nvPicPr>
                        <pic:blipFill>
                          <a:blip r:embed="rId4"/>
                          <a:srcRect/>
                          <a:stretch>
                            <a:fillRect/>
                          </a:stretch>
                        </pic:blipFill>
                        <pic:spPr bwMode="auto">
                          <a:xfrm>
                            <a:off x="0" y="0"/>
                            <a:ext cx="8782050" cy="142875"/>
                          </a:xfrm>
                          <a:prstGeom prst="rect">
                            <a:avLst/>
                          </a:prstGeom>
                        </pic:spPr>
                      </pic:pic>
                    </a:graphicData>
                  </a:graphic>
                </wp:inline>
              </w:drawing>
            </w:r>
          </w:p>
        </w:tc>
      </w:tr>
      <w:tr w:rsidR="005F2B38" w14:paraId="67E41518" w14:textId="77777777">
        <w:tc>
          <w:tcPr>
            <w:tcW w:w="0" w:type="auto"/>
          </w:tcPr>
          <w:p w14:paraId="37AD4D15" w14:textId="77777777" w:rsidR="005F2B38" w:rsidRDefault="00981687">
            <w:r>
              <w:rPr>
                <w:rFonts w:ascii="Arial" w:hAnsi="Arial"/>
                <w:b/>
                <w:sz w:val="20"/>
              </w:rPr>
              <w:t xml:space="preserve">11. </w:t>
            </w:r>
            <w:r>
              <w:rPr>
                <w:rFonts w:ascii="Arial" w:hAnsi="Arial"/>
                <w:sz w:val="20"/>
              </w:rPr>
              <w:t>     </w:t>
            </w:r>
          </w:p>
        </w:tc>
        <w:tc>
          <w:tcPr>
            <w:tcW w:w="0" w:type="auto"/>
          </w:tcPr>
          <w:p w14:paraId="0E72DF10" w14:textId="77777777" w:rsidR="005F2B38" w:rsidRDefault="00981687">
            <w:r>
              <w:rPr>
                <w:rFonts w:ascii="Arial" w:hAnsi="Arial"/>
                <w:sz w:val="20"/>
              </w:rPr>
              <w:t>How are the external ultrasound probes reprocessed between each use? </w:t>
            </w:r>
            <w:r>
              <w:rPr>
                <w:rFonts w:ascii="Arial" w:hAnsi="Arial"/>
                <w:sz w:val="18"/>
              </w:rPr>
              <w:t>[Question ID: 55023]</w:t>
            </w:r>
          </w:p>
        </w:tc>
      </w:tr>
      <w:tr w:rsidR="005F2B38" w14:paraId="201B8595" w14:textId="77777777">
        <w:tc>
          <w:tcPr>
            <w:tcW w:w="0" w:type="auto"/>
            <w:vAlign w:val="center"/>
          </w:tcPr>
          <w:p w14:paraId="340A20F9" w14:textId="77777777" w:rsidR="005F2B38" w:rsidRDefault="005F2B38"/>
        </w:tc>
        <w:tc>
          <w:tcPr>
            <w:tcW w:w="0" w:type="auto"/>
            <w:vAlign w:val="center"/>
          </w:tcPr>
          <w:p w14:paraId="039FAF7A" w14:textId="77777777" w:rsidR="005F2B38" w:rsidRDefault="00981687">
            <w:r>
              <w:rPr>
                <w:rFonts w:ascii="Arial" w:hAnsi="Arial"/>
                <w:sz w:val="36"/>
              </w:rPr>
              <w:t>□ </w:t>
            </w:r>
            <w:r>
              <w:rPr>
                <w:rFonts w:ascii="Arial" w:hAnsi="Arial"/>
                <w:sz w:val="20"/>
              </w:rPr>
              <w:t>Cleaned with a detergent (wipe or solution)</w:t>
            </w:r>
            <w:r>
              <w:br/>
            </w:r>
            <w:r>
              <w:rPr>
                <w:rFonts w:ascii="Arial" w:hAnsi="Arial"/>
                <w:sz w:val="36"/>
              </w:rPr>
              <w:t>□ </w:t>
            </w:r>
            <w:r>
              <w:rPr>
                <w:rFonts w:ascii="Arial" w:hAnsi="Arial"/>
                <w:sz w:val="20"/>
              </w:rPr>
              <w:t>Cleaned with a disinfectant wipe or solution (write the product name) in the Comment Section</w:t>
            </w:r>
            <w:r>
              <w:br/>
            </w:r>
            <w:r>
              <w:rPr>
                <w:rFonts w:ascii="Arial" w:hAnsi="Arial"/>
                <w:sz w:val="36"/>
              </w:rPr>
              <w:t>□ </w:t>
            </w:r>
            <w:r>
              <w:rPr>
                <w:rFonts w:ascii="Arial" w:hAnsi="Arial"/>
                <w:sz w:val="20"/>
              </w:rPr>
              <w:t>Cleaning (combined detergent and disinfect) (write the product name) in the Comment Section</w:t>
            </w:r>
            <w:r>
              <w:br/>
            </w:r>
            <w:r>
              <w:rPr>
                <w:rFonts w:ascii="Arial" w:hAnsi="Arial"/>
                <w:sz w:val="36"/>
              </w:rPr>
              <w:t>□ </w:t>
            </w:r>
            <w:r>
              <w:rPr>
                <w:rFonts w:ascii="Arial" w:hAnsi="Arial"/>
                <w:sz w:val="20"/>
              </w:rPr>
              <w:t>Gel wiped off with a disposable cloth</w:t>
            </w:r>
            <w:r>
              <w:br/>
            </w:r>
            <w:r>
              <w:rPr>
                <w:rFonts w:ascii="Arial" w:hAnsi="Arial"/>
                <w:sz w:val="36"/>
              </w:rPr>
              <w:t>□ </w:t>
            </w:r>
            <w:r>
              <w:rPr>
                <w:rFonts w:ascii="Arial" w:hAnsi="Arial"/>
                <w:sz w:val="20"/>
              </w:rPr>
              <w:t>Not cleaned as sheath or cover used</w:t>
            </w:r>
            <w:r>
              <w:br/>
            </w:r>
            <w:r>
              <w:rPr>
                <w:rFonts w:ascii="Arial" w:hAnsi="Arial"/>
                <w:sz w:val="36"/>
              </w:rPr>
              <w:t>□ </w:t>
            </w:r>
            <w:r>
              <w:rPr>
                <w:rFonts w:ascii="Arial" w:hAnsi="Arial"/>
                <w:sz w:val="20"/>
              </w:rPr>
              <w:t>Not cleaned</w:t>
            </w:r>
            <w:r>
              <w:br/>
            </w:r>
            <w:r>
              <w:rPr>
                <w:rFonts w:ascii="Arial" w:hAnsi="Arial"/>
                <w:sz w:val="36"/>
              </w:rPr>
              <w:t>□ </w:t>
            </w:r>
            <w:r>
              <w:rPr>
                <w:rFonts w:ascii="Arial" w:hAnsi="Arial"/>
                <w:sz w:val="20"/>
              </w:rPr>
              <w:t>Do not know</w:t>
            </w:r>
            <w:r>
              <w:br/>
            </w:r>
            <w:r>
              <w:rPr>
                <w:rFonts w:ascii="Arial" w:hAnsi="Arial"/>
                <w:sz w:val="20"/>
              </w:rPr>
              <w:t> </w:t>
            </w:r>
          </w:p>
        </w:tc>
      </w:tr>
      <w:tr w:rsidR="005F2B38" w14:paraId="2ABFDCA5" w14:textId="77777777">
        <w:tc>
          <w:tcPr>
            <w:tcW w:w="0" w:type="auto"/>
            <w:vAlign w:val="center"/>
          </w:tcPr>
          <w:p w14:paraId="5AE069B0" w14:textId="77777777" w:rsidR="005F2B38" w:rsidRDefault="005F2B38"/>
        </w:tc>
        <w:tc>
          <w:tcPr>
            <w:tcW w:w="900" w:type="dxa"/>
            <w:tcMar>
              <w:top w:w="75" w:type="dxa"/>
            </w:tcMar>
            <w:vAlign w:val="center"/>
          </w:tcPr>
          <w:p w14:paraId="6E43667E" w14:textId="77777777" w:rsidR="005F2B38" w:rsidRDefault="00981687">
            <w:r>
              <w:rPr>
                <w:rFonts w:ascii="Arial" w:hAnsi="Arial"/>
                <w:b/>
                <w:sz w:val="20"/>
              </w:rPr>
              <w:t>Comments</w:t>
            </w:r>
            <w:r>
              <w:rPr>
                <w:rFonts w:ascii="Arial" w:hAnsi="Arial"/>
                <w:sz w:val="20"/>
              </w:rPr>
              <w:t>:</w:t>
            </w:r>
          </w:p>
        </w:tc>
      </w:tr>
      <w:tr w:rsidR="005F2B38" w14:paraId="6545B23E" w14:textId="77777777">
        <w:tc>
          <w:tcPr>
            <w:tcW w:w="0" w:type="auto"/>
            <w:gridSpan w:val="2"/>
            <w:vAlign w:val="center"/>
          </w:tcPr>
          <w:p w14:paraId="1D807CF0" w14:textId="77777777" w:rsidR="005F2B38" w:rsidRDefault="00981687">
            <w:r>
              <w:rPr>
                <w:noProof/>
              </w:rPr>
              <w:drawing>
                <wp:inline distT="0" distB="0" distL="0" distR="0" wp14:anchorId="2BF198CD" wp14:editId="6E7FC79D">
                  <wp:extent cx="8782050" cy="142875"/>
                  <wp:effectExtent l="19050" t="0" r="0" b="0"/>
                  <wp:docPr id="13"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pic:cNvPicPr>
                            <a:picLocks noChangeAspect="1" noChangeArrowheads="1"/>
                          </pic:cNvPicPr>
                        </pic:nvPicPr>
                        <pic:blipFill>
                          <a:blip r:embed="rId4"/>
                          <a:srcRect/>
                          <a:stretch>
                            <a:fillRect/>
                          </a:stretch>
                        </pic:blipFill>
                        <pic:spPr bwMode="auto">
                          <a:xfrm>
                            <a:off x="0" y="0"/>
                            <a:ext cx="8782050" cy="142875"/>
                          </a:xfrm>
                          <a:prstGeom prst="rect">
                            <a:avLst/>
                          </a:prstGeom>
                        </pic:spPr>
                      </pic:pic>
                    </a:graphicData>
                  </a:graphic>
                </wp:inline>
              </w:drawing>
            </w:r>
          </w:p>
        </w:tc>
      </w:tr>
      <w:tr w:rsidR="005F2B38" w14:paraId="0AC620F6" w14:textId="77777777">
        <w:tc>
          <w:tcPr>
            <w:tcW w:w="0" w:type="auto"/>
          </w:tcPr>
          <w:p w14:paraId="3DD3D10F" w14:textId="77777777" w:rsidR="005F2B38" w:rsidRDefault="00981687">
            <w:r>
              <w:rPr>
                <w:rFonts w:ascii="Arial" w:hAnsi="Arial"/>
                <w:b/>
                <w:sz w:val="20"/>
              </w:rPr>
              <w:t xml:space="preserve">12. </w:t>
            </w:r>
            <w:r>
              <w:rPr>
                <w:rFonts w:ascii="Arial" w:hAnsi="Arial"/>
                <w:sz w:val="20"/>
              </w:rPr>
              <w:t>     </w:t>
            </w:r>
          </w:p>
        </w:tc>
        <w:tc>
          <w:tcPr>
            <w:tcW w:w="0" w:type="auto"/>
          </w:tcPr>
          <w:p w14:paraId="020812CE" w14:textId="77777777" w:rsidR="005F2B38" w:rsidRDefault="00981687">
            <w:r>
              <w:rPr>
                <w:rFonts w:ascii="Arial" w:hAnsi="Arial"/>
                <w:sz w:val="20"/>
              </w:rPr>
              <w:t>If this an Intracavity probe e.g. vaginal, rectal or oesophageal how is it reprocessed? </w:t>
            </w:r>
            <w:r>
              <w:rPr>
                <w:rFonts w:ascii="Arial" w:hAnsi="Arial"/>
                <w:sz w:val="18"/>
              </w:rPr>
              <w:t>[Question ID: 55024]</w:t>
            </w:r>
          </w:p>
        </w:tc>
      </w:tr>
      <w:tr w:rsidR="005F2B38" w14:paraId="3807D22B" w14:textId="77777777">
        <w:tc>
          <w:tcPr>
            <w:tcW w:w="0" w:type="auto"/>
            <w:vAlign w:val="center"/>
          </w:tcPr>
          <w:p w14:paraId="6DEB32B7" w14:textId="77777777" w:rsidR="005F2B38" w:rsidRDefault="005F2B38"/>
        </w:tc>
        <w:tc>
          <w:tcPr>
            <w:tcW w:w="0" w:type="auto"/>
            <w:vAlign w:val="center"/>
          </w:tcPr>
          <w:p w14:paraId="730593E6" w14:textId="0363FBEF" w:rsidR="005F2B38" w:rsidRDefault="00981687">
            <w:r>
              <w:rPr>
                <w:rFonts w:ascii="Arial" w:hAnsi="Arial"/>
                <w:sz w:val="36"/>
              </w:rPr>
              <w:t>○ </w:t>
            </w:r>
            <w:r>
              <w:br/>
            </w:r>
            <w:r>
              <w:rPr>
                <w:rFonts w:ascii="Arial" w:hAnsi="Arial"/>
                <w:sz w:val="36"/>
              </w:rPr>
              <w:t>○ </w:t>
            </w:r>
            <w:r>
              <w:rPr>
                <w:rFonts w:ascii="Arial" w:hAnsi="Arial"/>
                <w:sz w:val="20"/>
              </w:rPr>
              <w:t xml:space="preserve"> Automatic endoscope Reprocessor (AER)</w:t>
            </w:r>
            <w:r>
              <w:br/>
            </w:r>
            <w:r>
              <w:rPr>
                <w:rFonts w:ascii="Arial" w:hAnsi="Arial"/>
                <w:sz w:val="36"/>
              </w:rPr>
              <w:t>○ </w:t>
            </w:r>
            <w:r>
              <w:rPr>
                <w:rFonts w:ascii="Arial" w:hAnsi="Arial"/>
                <w:sz w:val="20"/>
              </w:rPr>
              <w:t xml:space="preserve"> Wiped over before sending to Sterilisation department after use</w:t>
            </w:r>
            <w:r>
              <w:br/>
            </w:r>
            <w:r>
              <w:rPr>
                <w:rFonts w:ascii="Arial" w:hAnsi="Arial"/>
                <w:sz w:val="36"/>
              </w:rPr>
              <w:t>○ </w:t>
            </w:r>
            <w:r>
              <w:rPr>
                <w:rFonts w:ascii="Arial" w:hAnsi="Arial"/>
                <w:sz w:val="20"/>
              </w:rPr>
              <w:t xml:space="preserve"> Trophon Unit</w:t>
            </w:r>
            <w:r>
              <w:br/>
            </w:r>
            <w:r>
              <w:rPr>
                <w:rFonts w:ascii="Arial" w:hAnsi="Arial"/>
                <w:sz w:val="36"/>
              </w:rPr>
              <w:t>○ </w:t>
            </w:r>
            <w:r>
              <w:rPr>
                <w:rFonts w:ascii="Arial" w:hAnsi="Arial"/>
                <w:sz w:val="20"/>
              </w:rPr>
              <w:t xml:space="preserve"> UV disinfection technology</w:t>
            </w:r>
            <w:r>
              <w:br/>
            </w:r>
            <w:r>
              <w:rPr>
                <w:rFonts w:ascii="Arial" w:hAnsi="Arial"/>
                <w:sz w:val="36"/>
              </w:rPr>
              <w:t>○ </w:t>
            </w:r>
            <w:r>
              <w:rPr>
                <w:rFonts w:ascii="Arial" w:hAnsi="Arial"/>
                <w:sz w:val="20"/>
              </w:rPr>
              <w:t xml:space="preserve"> Cleaned and soaked in a disinfection solution (Please write name of disinfectant solution in Comments Section)</w:t>
            </w:r>
            <w:r>
              <w:br/>
            </w:r>
            <w:r>
              <w:rPr>
                <w:rFonts w:ascii="Arial" w:hAnsi="Arial"/>
                <w:sz w:val="36"/>
              </w:rPr>
              <w:t>○ </w:t>
            </w:r>
            <w:r>
              <w:rPr>
                <w:rFonts w:ascii="Arial" w:hAnsi="Arial"/>
                <w:sz w:val="20"/>
              </w:rPr>
              <w:t xml:space="preserve"> Not cleaned as a sheath or cover used</w:t>
            </w:r>
            <w:r>
              <w:br/>
            </w:r>
            <w:r>
              <w:rPr>
                <w:rFonts w:ascii="Arial" w:hAnsi="Arial"/>
                <w:sz w:val="36"/>
              </w:rPr>
              <w:t>○ </w:t>
            </w:r>
            <w:r>
              <w:rPr>
                <w:rFonts w:ascii="Arial" w:hAnsi="Arial"/>
                <w:sz w:val="20"/>
              </w:rPr>
              <w:t xml:space="preserve"> Not cleaned e.g. gel wiped off with a disposable towel</w:t>
            </w:r>
            <w:r>
              <w:br/>
            </w:r>
            <w:r>
              <w:rPr>
                <w:rFonts w:ascii="Arial" w:hAnsi="Arial"/>
                <w:sz w:val="36"/>
              </w:rPr>
              <w:t>○ </w:t>
            </w:r>
            <w:r>
              <w:rPr>
                <w:rFonts w:ascii="Arial" w:hAnsi="Arial"/>
                <w:sz w:val="20"/>
              </w:rPr>
              <w:t xml:space="preserve"> Wiped with a disinfectant wipe (Please write name of disinfectant wipe in Comments Section)</w:t>
            </w:r>
            <w:r>
              <w:br/>
            </w:r>
            <w:r>
              <w:rPr>
                <w:rFonts w:ascii="Arial" w:hAnsi="Arial"/>
                <w:sz w:val="36"/>
              </w:rPr>
              <w:t>○ </w:t>
            </w:r>
            <w:r>
              <w:rPr>
                <w:rFonts w:ascii="Arial" w:hAnsi="Arial"/>
                <w:sz w:val="20"/>
              </w:rPr>
              <w:t xml:space="preserve"> Wiped with a neutral detergent and </w:t>
            </w:r>
            <w:r w:rsidR="00FF22F4">
              <w:rPr>
                <w:rFonts w:ascii="Arial" w:hAnsi="Arial"/>
                <w:sz w:val="20"/>
              </w:rPr>
              <w:t>non-residual</w:t>
            </w:r>
            <w:r>
              <w:rPr>
                <w:rFonts w:ascii="Arial" w:hAnsi="Arial"/>
                <w:sz w:val="20"/>
              </w:rPr>
              <w:t xml:space="preserve"> wipe</w:t>
            </w:r>
            <w:r>
              <w:br/>
            </w:r>
            <w:r>
              <w:rPr>
                <w:rFonts w:ascii="Arial" w:hAnsi="Arial"/>
                <w:sz w:val="36"/>
              </w:rPr>
              <w:t>○ </w:t>
            </w:r>
            <w:r>
              <w:rPr>
                <w:rFonts w:ascii="Arial" w:hAnsi="Arial"/>
                <w:sz w:val="20"/>
              </w:rPr>
              <w:t xml:space="preserve"> Do not know</w:t>
            </w:r>
            <w:r>
              <w:br/>
            </w:r>
            <w:r>
              <w:rPr>
                <w:rFonts w:ascii="Arial" w:hAnsi="Arial"/>
                <w:sz w:val="36"/>
              </w:rPr>
              <w:t>○ </w:t>
            </w:r>
            <w:r>
              <w:rPr>
                <w:rFonts w:ascii="Arial" w:hAnsi="Arial"/>
                <w:sz w:val="20"/>
              </w:rPr>
              <w:t xml:space="preserve"> Other (please write in Comments Section)</w:t>
            </w:r>
            <w:r>
              <w:br/>
            </w:r>
            <w:r>
              <w:rPr>
                <w:rFonts w:ascii="Arial" w:hAnsi="Arial"/>
                <w:sz w:val="20"/>
              </w:rPr>
              <w:t> </w:t>
            </w:r>
          </w:p>
        </w:tc>
      </w:tr>
      <w:tr w:rsidR="005F2B38" w14:paraId="0A73ED38" w14:textId="77777777">
        <w:tc>
          <w:tcPr>
            <w:tcW w:w="0" w:type="auto"/>
            <w:vAlign w:val="center"/>
          </w:tcPr>
          <w:p w14:paraId="1F169FF4" w14:textId="77777777" w:rsidR="005F2B38" w:rsidRDefault="005F2B38"/>
        </w:tc>
        <w:tc>
          <w:tcPr>
            <w:tcW w:w="900" w:type="dxa"/>
            <w:tcMar>
              <w:top w:w="75" w:type="dxa"/>
            </w:tcMar>
            <w:vAlign w:val="center"/>
          </w:tcPr>
          <w:p w14:paraId="42030F6F" w14:textId="77777777" w:rsidR="005F2B38" w:rsidRDefault="00981687">
            <w:r>
              <w:rPr>
                <w:rFonts w:ascii="Arial" w:hAnsi="Arial"/>
                <w:b/>
                <w:sz w:val="20"/>
              </w:rPr>
              <w:t>Comments</w:t>
            </w:r>
            <w:r>
              <w:rPr>
                <w:rFonts w:ascii="Arial" w:hAnsi="Arial"/>
                <w:sz w:val="20"/>
              </w:rPr>
              <w:t>:</w:t>
            </w:r>
          </w:p>
        </w:tc>
      </w:tr>
      <w:tr w:rsidR="005F2B38" w14:paraId="319C95B2" w14:textId="77777777">
        <w:tc>
          <w:tcPr>
            <w:tcW w:w="0" w:type="auto"/>
            <w:gridSpan w:val="2"/>
            <w:vAlign w:val="center"/>
          </w:tcPr>
          <w:p w14:paraId="1C60334B" w14:textId="77777777" w:rsidR="005F2B38" w:rsidRDefault="00981687">
            <w:r>
              <w:rPr>
                <w:noProof/>
              </w:rPr>
              <w:drawing>
                <wp:inline distT="0" distB="0" distL="0" distR="0" wp14:anchorId="3719B564" wp14:editId="705091C5">
                  <wp:extent cx="8782050" cy="142875"/>
                  <wp:effectExtent l="19050" t="0" r="0" b="0"/>
                  <wp:docPr id="14"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pic:cNvPicPr>
                            <a:picLocks noChangeAspect="1" noChangeArrowheads="1"/>
                          </pic:cNvPicPr>
                        </pic:nvPicPr>
                        <pic:blipFill>
                          <a:blip r:embed="rId4"/>
                          <a:srcRect/>
                          <a:stretch>
                            <a:fillRect/>
                          </a:stretch>
                        </pic:blipFill>
                        <pic:spPr bwMode="auto">
                          <a:xfrm>
                            <a:off x="0" y="0"/>
                            <a:ext cx="8782050" cy="142875"/>
                          </a:xfrm>
                          <a:prstGeom prst="rect">
                            <a:avLst/>
                          </a:prstGeom>
                        </pic:spPr>
                      </pic:pic>
                    </a:graphicData>
                  </a:graphic>
                </wp:inline>
              </w:drawing>
            </w:r>
          </w:p>
        </w:tc>
      </w:tr>
      <w:tr w:rsidR="005F2B38" w14:paraId="0C7C6B53" w14:textId="77777777">
        <w:tc>
          <w:tcPr>
            <w:tcW w:w="0" w:type="auto"/>
          </w:tcPr>
          <w:p w14:paraId="5F279226" w14:textId="77777777" w:rsidR="005F2B38" w:rsidRDefault="00981687">
            <w:r>
              <w:rPr>
                <w:rFonts w:ascii="Arial" w:hAnsi="Arial"/>
                <w:b/>
                <w:sz w:val="20"/>
              </w:rPr>
              <w:t xml:space="preserve">13. </w:t>
            </w:r>
            <w:r>
              <w:rPr>
                <w:rFonts w:ascii="Arial" w:hAnsi="Arial"/>
                <w:sz w:val="20"/>
              </w:rPr>
              <w:t>     </w:t>
            </w:r>
          </w:p>
        </w:tc>
        <w:tc>
          <w:tcPr>
            <w:tcW w:w="0" w:type="auto"/>
          </w:tcPr>
          <w:p w14:paraId="0C1E9666" w14:textId="77777777" w:rsidR="005F2B38" w:rsidRDefault="00981687">
            <w:r>
              <w:rPr>
                <w:rFonts w:ascii="Arial" w:hAnsi="Arial"/>
                <w:sz w:val="20"/>
              </w:rPr>
              <w:t>How are the Intra-abdominal (e.g. used during open surgery) probes reprocessed? </w:t>
            </w:r>
            <w:r>
              <w:rPr>
                <w:rFonts w:ascii="Arial" w:hAnsi="Arial"/>
                <w:sz w:val="18"/>
              </w:rPr>
              <w:t>[Question ID: 55025]</w:t>
            </w:r>
          </w:p>
        </w:tc>
      </w:tr>
      <w:tr w:rsidR="005F2B38" w14:paraId="14EA4719" w14:textId="77777777">
        <w:tc>
          <w:tcPr>
            <w:tcW w:w="0" w:type="auto"/>
            <w:vAlign w:val="center"/>
          </w:tcPr>
          <w:p w14:paraId="1C2DFF55" w14:textId="77777777" w:rsidR="005F2B38" w:rsidRDefault="005F2B38"/>
        </w:tc>
        <w:tc>
          <w:tcPr>
            <w:tcW w:w="0" w:type="auto"/>
            <w:vAlign w:val="center"/>
          </w:tcPr>
          <w:p w14:paraId="2BA931DA" w14:textId="77777777" w:rsidR="005F2B38" w:rsidRDefault="00981687">
            <w:r>
              <w:rPr>
                <w:rFonts w:ascii="Arial" w:hAnsi="Arial"/>
                <w:sz w:val="36"/>
              </w:rPr>
              <w:t>○ </w:t>
            </w:r>
            <w:r>
              <w:br/>
            </w:r>
            <w:r>
              <w:rPr>
                <w:rFonts w:ascii="Arial" w:hAnsi="Arial"/>
                <w:sz w:val="36"/>
              </w:rPr>
              <w:t>○ </w:t>
            </w:r>
            <w:r>
              <w:rPr>
                <w:rFonts w:ascii="Arial" w:hAnsi="Arial"/>
                <w:sz w:val="20"/>
              </w:rPr>
              <w:t xml:space="preserve"> Automatic endoscope Reprocessor (AER)?</w:t>
            </w:r>
            <w:r>
              <w:br/>
            </w:r>
            <w:r>
              <w:rPr>
                <w:rFonts w:ascii="Arial" w:hAnsi="Arial"/>
                <w:sz w:val="36"/>
              </w:rPr>
              <w:t>○ </w:t>
            </w:r>
            <w:r>
              <w:rPr>
                <w:rFonts w:ascii="Arial" w:hAnsi="Arial"/>
                <w:sz w:val="20"/>
              </w:rPr>
              <w:t xml:space="preserve"> Wiped over before sending to Sterilisation department between use</w:t>
            </w:r>
            <w:r>
              <w:br/>
            </w:r>
            <w:r>
              <w:rPr>
                <w:rFonts w:ascii="Arial" w:hAnsi="Arial"/>
                <w:sz w:val="36"/>
              </w:rPr>
              <w:t>○ </w:t>
            </w:r>
            <w:r>
              <w:rPr>
                <w:rFonts w:ascii="Arial" w:hAnsi="Arial"/>
                <w:sz w:val="20"/>
              </w:rPr>
              <w:t xml:space="preserve"> Trophon Unit</w:t>
            </w:r>
            <w:r>
              <w:br/>
            </w:r>
            <w:r>
              <w:rPr>
                <w:rFonts w:ascii="Arial" w:hAnsi="Arial"/>
                <w:sz w:val="36"/>
              </w:rPr>
              <w:t>○ </w:t>
            </w:r>
            <w:r>
              <w:rPr>
                <w:rFonts w:ascii="Arial" w:hAnsi="Arial"/>
                <w:sz w:val="20"/>
              </w:rPr>
              <w:t xml:space="preserve"> UV disinfection technology</w:t>
            </w:r>
            <w:r>
              <w:br/>
            </w:r>
            <w:r>
              <w:rPr>
                <w:rFonts w:ascii="Arial" w:hAnsi="Arial"/>
                <w:sz w:val="36"/>
              </w:rPr>
              <w:t>○ </w:t>
            </w:r>
            <w:r>
              <w:rPr>
                <w:rFonts w:ascii="Arial" w:hAnsi="Arial"/>
                <w:sz w:val="20"/>
              </w:rPr>
              <w:t xml:space="preserve"> Cleaned and soaked in a disinfection solution (Please write name of disinfectant solution in Comments Section)</w:t>
            </w:r>
            <w:r>
              <w:br/>
            </w:r>
            <w:r>
              <w:rPr>
                <w:rFonts w:ascii="Arial" w:hAnsi="Arial"/>
                <w:sz w:val="36"/>
              </w:rPr>
              <w:t>○ </w:t>
            </w:r>
            <w:r>
              <w:rPr>
                <w:rFonts w:ascii="Arial" w:hAnsi="Arial"/>
                <w:sz w:val="20"/>
              </w:rPr>
              <w:t xml:space="preserve"> Not cleaned as a sheath or cover used</w:t>
            </w:r>
            <w:r>
              <w:br/>
            </w:r>
            <w:r>
              <w:rPr>
                <w:rFonts w:ascii="Arial" w:hAnsi="Arial"/>
                <w:sz w:val="36"/>
              </w:rPr>
              <w:t>○ </w:t>
            </w:r>
            <w:r>
              <w:rPr>
                <w:rFonts w:ascii="Arial" w:hAnsi="Arial"/>
                <w:sz w:val="20"/>
              </w:rPr>
              <w:t xml:space="preserve"> Not cleaned e.g gel wiped off with a disposable towel</w:t>
            </w:r>
            <w:r>
              <w:br/>
            </w:r>
            <w:r>
              <w:rPr>
                <w:rFonts w:ascii="Arial" w:hAnsi="Arial"/>
                <w:sz w:val="36"/>
              </w:rPr>
              <w:t>○ </w:t>
            </w:r>
            <w:r>
              <w:rPr>
                <w:rFonts w:ascii="Arial" w:hAnsi="Arial"/>
                <w:sz w:val="20"/>
              </w:rPr>
              <w:t xml:space="preserve"> Wiped with a disinfectant wipe (Please write name of disinfectant wipe in Comments Section)</w:t>
            </w:r>
            <w:r>
              <w:br/>
            </w:r>
            <w:r>
              <w:rPr>
                <w:rFonts w:ascii="Arial" w:hAnsi="Arial"/>
                <w:sz w:val="36"/>
              </w:rPr>
              <w:t>○ </w:t>
            </w:r>
            <w:r>
              <w:rPr>
                <w:rFonts w:ascii="Arial" w:hAnsi="Arial"/>
                <w:sz w:val="20"/>
              </w:rPr>
              <w:t xml:space="preserve"> Wiped with neutral detergent and non-residual wipe</w:t>
            </w:r>
            <w:r>
              <w:br/>
            </w:r>
            <w:r>
              <w:rPr>
                <w:rFonts w:ascii="Arial" w:hAnsi="Arial"/>
                <w:sz w:val="36"/>
              </w:rPr>
              <w:t>○ </w:t>
            </w:r>
            <w:r>
              <w:rPr>
                <w:rFonts w:ascii="Arial" w:hAnsi="Arial"/>
                <w:sz w:val="20"/>
              </w:rPr>
              <w:t xml:space="preserve"> Do not know</w:t>
            </w:r>
            <w:r>
              <w:br/>
            </w:r>
            <w:r>
              <w:rPr>
                <w:rFonts w:ascii="Arial" w:hAnsi="Arial"/>
                <w:sz w:val="36"/>
              </w:rPr>
              <w:t>○ </w:t>
            </w:r>
            <w:r>
              <w:rPr>
                <w:rFonts w:ascii="Arial" w:hAnsi="Arial"/>
                <w:sz w:val="20"/>
              </w:rPr>
              <w:t xml:space="preserve"> Other (please write in Comments Section)</w:t>
            </w:r>
            <w:r>
              <w:br/>
            </w:r>
            <w:r>
              <w:rPr>
                <w:rFonts w:ascii="Arial" w:hAnsi="Arial"/>
                <w:sz w:val="20"/>
              </w:rPr>
              <w:t> </w:t>
            </w:r>
          </w:p>
        </w:tc>
      </w:tr>
      <w:tr w:rsidR="005F2B38" w14:paraId="76BD203E" w14:textId="77777777">
        <w:tc>
          <w:tcPr>
            <w:tcW w:w="0" w:type="auto"/>
            <w:vAlign w:val="center"/>
          </w:tcPr>
          <w:p w14:paraId="7AB647D2" w14:textId="77777777" w:rsidR="005F2B38" w:rsidRDefault="005F2B38"/>
        </w:tc>
        <w:tc>
          <w:tcPr>
            <w:tcW w:w="900" w:type="dxa"/>
            <w:tcMar>
              <w:top w:w="75" w:type="dxa"/>
            </w:tcMar>
            <w:vAlign w:val="center"/>
          </w:tcPr>
          <w:p w14:paraId="3DEE36E7" w14:textId="77777777" w:rsidR="005F2B38" w:rsidRDefault="00981687">
            <w:r>
              <w:rPr>
                <w:rFonts w:ascii="Arial" w:hAnsi="Arial"/>
                <w:b/>
                <w:sz w:val="20"/>
              </w:rPr>
              <w:t>Comments</w:t>
            </w:r>
            <w:r>
              <w:rPr>
                <w:rFonts w:ascii="Arial" w:hAnsi="Arial"/>
                <w:sz w:val="20"/>
              </w:rPr>
              <w:t>:</w:t>
            </w:r>
          </w:p>
        </w:tc>
      </w:tr>
      <w:tr w:rsidR="005F2B38" w14:paraId="7D9AC509" w14:textId="77777777">
        <w:tc>
          <w:tcPr>
            <w:tcW w:w="0" w:type="auto"/>
            <w:gridSpan w:val="2"/>
            <w:vAlign w:val="center"/>
          </w:tcPr>
          <w:p w14:paraId="508AF30B" w14:textId="77777777" w:rsidR="005F2B38" w:rsidRDefault="00981687">
            <w:r>
              <w:rPr>
                <w:noProof/>
              </w:rPr>
              <w:drawing>
                <wp:inline distT="0" distB="0" distL="0" distR="0" wp14:anchorId="5DF5279A" wp14:editId="20FD34A9">
                  <wp:extent cx="8782050" cy="142875"/>
                  <wp:effectExtent l="19050" t="0" r="0" b="0"/>
                  <wp:docPr id="15"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pic:cNvPicPr>
                            <a:picLocks noChangeAspect="1" noChangeArrowheads="1"/>
                          </pic:cNvPicPr>
                        </pic:nvPicPr>
                        <pic:blipFill>
                          <a:blip r:embed="rId4"/>
                          <a:srcRect/>
                          <a:stretch>
                            <a:fillRect/>
                          </a:stretch>
                        </pic:blipFill>
                        <pic:spPr bwMode="auto">
                          <a:xfrm>
                            <a:off x="0" y="0"/>
                            <a:ext cx="8782050" cy="142875"/>
                          </a:xfrm>
                          <a:prstGeom prst="rect">
                            <a:avLst/>
                          </a:prstGeom>
                        </pic:spPr>
                      </pic:pic>
                    </a:graphicData>
                  </a:graphic>
                </wp:inline>
              </w:drawing>
            </w:r>
          </w:p>
        </w:tc>
      </w:tr>
      <w:tr w:rsidR="005F2B38" w14:paraId="50CA88A7" w14:textId="77777777">
        <w:tc>
          <w:tcPr>
            <w:tcW w:w="0" w:type="auto"/>
          </w:tcPr>
          <w:p w14:paraId="3585D485" w14:textId="77777777" w:rsidR="005F2B38" w:rsidRDefault="00981687">
            <w:r>
              <w:rPr>
                <w:rFonts w:ascii="Arial" w:hAnsi="Arial"/>
                <w:b/>
                <w:sz w:val="20"/>
              </w:rPr>
              <w:t xml:space="preserve">14. </w:t>
            </w:r>
            <w:r>
              <w:rPr>
                <w:rFonts w:ascii="Arial" w:hAnsi="Arial"/>
                <w:sz w:val="20"/>
              </w:rPr>
              <w:t>     </w:t>
            </w:r>
          </w:p>
        </w:tc>
        <w:tc>
          <w:tcPr>
            <w:tcW w:w="0" w:type="auto"/>
          </w:tcPr>
          <w:p w14:paraId="6A36BBAB" w14:textId="77777777" w:rsidR="005F2B38" w:rsidRDefault="00981687">
            <w:r>
              <w:rPr>
                <w:rFonts w:ascii="Arial" w:hAnsi="Arial"/>
                <w:sz w:val="20"/>
              </w:rPr>
              <w:t>Are you following manufacturer’s Instructions for reprocessing? </w:t>
            </w:r>
            <w:r>
              <w:rPr>
                <w:rFonts w:ascii="Arial" w:hAnsi="Arial"/>
                <w:sz w:val="18"/>
              </w:rPr>
              <w:t>[Question ID: 55026]</w:t>
            </w:r>
          </w:p>
        </w:tc>
      </w:tr>
      <w:tr w:rsidR="005F2B38" w14:paraId="09FBFE2E" w14:textId="77777777">
        <w:tc>
          <w:tcPr>
            <w:tcW w:w="0" w:type="auto"/>
            <w:vAlign w:val="center"/>
          </w:tcPr>
          <w:p w14:paraId="04E96057" w14:textId="77777777" w:rsidR="005F2B38" w:rsidRDefault="005F2B38"/>
        </w:tc>
        <w:tc>
          <w:tcPr>
            <w:tcW w:w="0" w:type="auto"/>
            <w:vAlign w:val="center"/>
          </w:tcPr>
          <w:p w14:paraId="08218BC7" w14:textId="79260A77" w:rsidR="005F2B38" w:rsidRDefault="00981687">
            <w:r>
              <w:rPr>
                <w:rFonts w:ascii="Arial" w:hAnsi="Arial"/>
                <w:sz w:val="36"/>
              </w:rPr>
              <w:t>○ </w:t>
            </w:r>
            <w:r>
              <w:br/>
            </w:r>
            <w:r w:rsidR="00FF22F4">
              <w:rPr>
                <w:rFonts w:ascii="Arial" w:hAnsi="Arial"/>
                <w:sz w:val="36"/>
              </w:rPr>
              <w:t>○ </w:t>
            </w:r>
            <w:r w:rsidR="00FF22F4">
              <w:rPr>
                <w:rFonts w:ascii="Arial" w:hAnsi="Arial"/>
                <w:sz w:val="20"/>
              </w:rPr>
              <w:t>YES</w:t>
            </w:r>
            <w:r>
              <w:br/>
            </w:r>
            <w:r w:rsidR="00533594">
              <w:rPr>
                <w:rFonts w:ascii="Arial" w:hAnsi="Arial"/>
                <w:sz w:val="36"/>
              </w:rPr>
              <w:t>○ </w:t>
            </w:r>
            <w:r w:rsidR="00533594">
              <w:rPr>
                <w:rFonts w:ascii="Arial" w:hAnsi="Arial"/>
                <w:sz w:val="20"/>
              </w:rPr>
              <w:t>NO</w:t>
            </w:r>
            <w:r>
              <w:br/>
            </w:r>
            <w:r>
              <w:rPr>
                <w:rFonts w:ascii="Arial" w:hAnsi="Arial"/>
                <w:sz w:val="20"/>
              </w:rPr>
              <w:t> </w:t>
            </w:r>
          </w:p>
        </w:tc>
      </w:tr>
      <w:tr w:rsidR="005F2B38" w14:paraId="73F6A99A" w14:textId="77777777">
        <w:tc>
          <w:tcPr>
            <w:tcW w:w="0" w:type="auto"/>
            <w:vAlign w:val="center"/>
          </w:tcPr>
          <w:p w14:paraId="2352D69F" w14:textId="77777777" w:rsidR="005F2B38" w:rsidRDefault="005F2B38"/>
        </w:tc>
        <w:tc>
          <w:tcPr>
            <w:tcW w:w="900" w:type="dxa"/>
            <w:tcMar>
              <w:top w:w="75" w:type="dxa"/>
            </w:tcMar>
            <w:vAlign w:val="center"/>
          </w:tcPr>
          <w:p w14:paraId="3C00562C" w14:textId="77777777" w:rsidR="005F2B38" w:rsidRDefault="00981687">
            <w:r>
              <w:rPr>
                <w:rFonts w:ascii="Arial" w:hAnsi="Arial"/>
                <w:b/>
                <w:sz w:val="20"/>
              </w:rPr>
              <w:t>Comments</w:t>
            </w:r>
            <w:r>
              <w:rPr>
                <w:rFonts w:ascii="Arial" w:hAnsi="Arial"/>
                <w:sz w:val="20"/>
              </w:rPr>
              <w:t>:</w:t>
            </w:r>
          </w:p>
        </w:tc>
      </w:tr>
      <w:tr w:rsidR="005F2B38" w14:paraId="0EEC0BB2" w14:textId="77777777">
        <w:tc>
          <w:tcPr>
            <w:tcW w:w="0" w:type="auto"/>
            <w:gridSpan w:val="2"/>
            <w:vAlign w:val="center"/>
          </w:tcPr>
          <w:p w14:paraId="58D56E0F" w14:textId="77777777" w:rsidR="005F2B38" w:rsidRDefault="00981687">
            <w:r>
              <w:rPr>
                <w:noProof/>
              </w:rPr>
              <w:drawing>
                <wp:inline distT="0" distB="0" distL="0" distR="0" wp14:anchorId="2CD9F895" wp14:editId="41224704">
                  <wp:extent cx="8782050" cy="142875"/>
                  <wp:effectExtent l="19050" t="0" r="0" b="0"/>
                  <wp:docPr id="16"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pic:cNvPicPr>
                            <a:picLocks noChangeAspect="1" noChangeArrowheads="1"/>
                          </pic:cNvPicPr>
                        </pic:nvPicPr>
                        <pic:blipFill>
                          <a:blip r:embed="rId4"/>
                          <a:srcRect/>
                          <a:stretch>
                            <a:fillRect/>
                          </a:stretch>
                        </pic:blipFill>
                        <pic:spPr bwMode="auto">
                          <a:xfrm>
                            <a:off x="0" y="0"/>
                            <a:ext cx="8782050" cy="142875"/>
                          </a:xfrm>
                          <a:prstGeom prst="rect">
                            <a:avLst/>
                          </a:prstGeom>
                        </pic:spPr>
                      </pic:pic>
                    </a:graphicData>
                  </a:graphic>
                </wp:inline>
              </w:drawing>
            </w:r>
          </w:p>
        </w:tc>
      </w:tr>
      <w:tr w:rsidR="005F2B38" w14:paraId="006A4E51" w14:textId="77777777">
        <w:tc>
          <w:tcPr>
            <w:tcW w:w="0" w:type="auto"/>
          </w:tcPr>
          <w:p w14:paraId="108961C4" w14:textId="77777777" w:rsidR="005F2B38" w:rsidRDefault="00981687">
            <w:r>
              <w:rPr>
                <w:rFonts w:ascii="Arial" w:hAnsi="Arial"/>
                <w:b/>
                <w:sz w:val="20"/>
              </w:rPr>
              <w:t xml:space="preserve">15. </w:t>
            </w:r>
            <w:r>
              <w:rPr>
                <w:rFonts w:ascii="Arial" w:hAnsi="Arial"/>
                <w:sz w:val="20"/>
              </w:rPr>
              <w:t>     </w:t>
            </w:r>
          </w:p>
        </w:tc>
        <w:tc>
          <w:tcPr>
            <w:tcW w:w="0" w:type="auto"/>
          </w:tcPr>
          <w:p w14:paraId="0178553A" w14:textId="77777777" w:rsidR="005F2B38" w:rsidRDefault="00981687">
            <w:r>
              <w:rPr>
                <w:rFonts w:ascii="Arial" w:hAnsi="Arial"/>
                <w:sz w:val="20"/>
              </w:rPr>
              <w:t>Do you have a process to document and track the reprocessing of the Intracavity/intra-abdominal surgical ultrasound probe? </w:t>
            </w:r>
            <w:r>
              <w:rPr>
                <w:rFonts w:ascii="Arial" w:hAnsi="Arial"/>
                <w:sz w:val="18"/>
              </w:rPr>
              <w:t>[Question ID: 55027]</w:t>
            </w:r>
          </w:p>
        </w:tc>
      </w:tr>
      <w:tr w:rsidR="005F2B38" w14:paraId="4493C437" w14:textId="77777777">
        <w:tc>
          <w:tcPr>
            <w:tcW w:w="0" w:type="auto"/>
            <w:vAlign w:val="center"/>
          </w:tcPr>
          <w:p w14:paraId="094B2E68" w14:textId="77777777" w:rsidR="005F2B38" w:rsidRDefault="005F2B38"/>
        </w:tc>
        <w:tc>
          <w:tcPr>
            <w:tcW w:w="0" w:type="auto"/>
            <w:vAlign w:val="center"/>
          </w:tcPr>
          <w:p w14:paraId="243FF481" w14:textId="59DA933F" w:rsidR="005F2B38" w:rsidRDefault="00981687">
            <w:r>
              <w:rPr>
                <w:rFonts w:ascii="Arial" w:hAnsi="Arial"/>
                <w:sz w:val="36"/>
              </w:rPr>
              <w:t>○ </w:t>
            </w:r>
            <w:r>
              <w:br/>
            </w:r>
            <w:r w:rsidR="00FF22F4">
              <w:rPr>
                <w:rFonts w:ascii="Arial" w:hAnsi="Arial"/>
                <w:sz w:val="36"/>
              </w:rPr>
              <w:t>○ </w:t>
            </w:r>
            <w:r w:rsidR="00FF22F4">
              <w:rPr>
                <w:rFonts w:ascii="Arial" w:hAnsi="Arial"/>
                <w:sz w:val="20"/>
              </w:rPr>
              <w:t>YES</w:t>
            </w:r>
            <w:r>
              <w:br/>
            </w:r>
            <w:r w:rsidR="00533594">
              <w:rPr>
                <w:rFonts w:ascii="Arial" w:hAnsi="Arial"/>
                <w:sz w:val="36"/>
              </w:rPr>
              <w:t>○ </w:t>
            </w:r>
            <w:r w:rsidR="00533594">
              <w:rPr>
                <w:rFonts w:ascii="Arial" w:hAnsi="Arial"/>
                <w:sz w:val="20"/>
              </w:rPr>
              <w:t>NO</w:t>
            </w:r>
            <w:r>
              <w:br/>
            </w:r>
            <w:r>
              <w:rPr>
                <w:rFonts w:ascii="Arial" w:hAnsi="Arial"/>
                <w:sz w:val="20"/>
              </w:rPr>
              <w:t> </w:t>
            </w:r>
          </w:p>
        </w:tc>
      </w:tr>
      <w:tr w:rsidR="005F2B38" w14:paraId="487B16BF" w14:textId="77777777">
        <w:tc>
          <w:tcPr>
            <w:tcW w:w="0" w:type="auto"/>
            <w:vAlign w:val="center"/>
          </w:tcPr>
          <w:p w14:paraId="73DB3A0F" w14:textId="77777777" w:rsidR="005F2B38" w:rsidRDefault="005F2B38"/>
        </w:tc>
        <w:tc>
          <w:tcPr>
            <w:tcW w:w="900" w:type="dxa"/>
            <w:tcMar>
              <w:top w:w="75" w:type="dxa"/>
            </w:tcMar>
            <w:vAlign w:val="center"/>
          </w:tcPr>
          <w:p w14:paraId="3C4F479D" w14:textId="77777777" w:rsidR="005F2B38" w:rsidRDefault="00981687">
            <w:r>
              <w:rPr>
                <w:rFonts w:ascii="Arial" w:hAnsi="Arial"/>
                <w:b/>
                <w:sz w:val="20"/>
              </w:rPr>
              <w:t>Comments</w:t>
            </w:r>
            <w:r>
              <w:rPr>
                <w:rFonts w:ascii="Arial" w:hAnsi="Arial"/>
                <w:sz w:val="20"/>
              </w:rPr>
              <w:t>:</w:t>
            </w:r>
          </w:p>
        </w:tc>
      </w:tr>
      <w:tr w:rsidR="005F2B38" w14:paraId="507DBA95" w14:textId="77777777">
        <w:tc>
          <w:tcPr>
            <w:tcW w:w="0" w:type="auto"/>
            <w:gridSpan w:val="2"/>
            <w:vAlign w:val="center"/>
          </w:tcPr>
          <w:p w14:paraId="35246685" w14:textId="77777777" w:rsidR="005F2B38" w:rsidRDefault="00981687">
            <w:r>
              <w:rPr>
                <w:noProof/>
              </w:rPr>
              <w:drawing>
                <wp:inline distT="0" distB="0" distL="0" distR="0" wp14:anchorId="5B0B4AF4" wp14:editId="5B475F0F">
                  <wp:extent cx="8782050" cy="142875"/>
                  <wp:effectExtent l="19050" t="0" r="0" b="0"/>
                  <wp:docPr id="17"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pic:cNvPicPr>
                            <a:picLocks noChangeAspect="1" noChangeArrowheads="1"/>
                          </pic:cNvPicPr>
                        </pic:nvPicPr>
                        <pic:blipFill>
                          <a:blip r:embed="rId4"/>
                          <a:srcRect/>
                          <a:stretch>
                            <a:fillRect/>
                          </a:stretch>
                        </pic:blipFill>
                        <pic:spPr bwMode="auto">
                          <a:xfrm>
                            <a:off x="0" y="0"/>
                            <a:ext cx="8782050" cy="142875"/>
                          </a:xfrm>
                          <a:prstGeom prst="rect">
                            <a:avLst/>
                          </a:prstGeom>
                        </pic:spPr>
                      </pic:pic>
                    </a:graphicData>
                  </a:graphic>
                </wp:inline>
              </w:drawing>
            </w:r>
          </w:p>
        </w:tc>
      </w:tr>
      <w:tr w:rsidR="005F2B38" w14:paraId="5D365FC4" w14:textId="77777777">
        <w:tc>
          <w:tcPr>
            <w:tcW w:w="0" w:type="auto"/>
          </w:tcPr>
          <w:p w14:paraId="026BBDCD" w14:textId="77777777" w:rsidR="005F2B38" w:rsidRDefault="00981687">
            <w:r>
              <w:rPr>
                <w:rFonts w:ascii="Arial" w:hAnsi="Arial"/>
                <w:b/>
                <w:sz w:val="20"/>
              </w:rPr>
              <w:t xml:space="preserve">16. </w:t>
            </w:r>
            <w:r>
              <w:rPr>
                <w:rFonts w:ascii="Arial" w:hAnsi="Arial"/>
                <w:sz w:val="20"/>
              </w:rPr>
              <w:t>     </w:t>
            </w:r>
          </w:p>
        </w:tc>
        <w:tc>
          <w:tcPr>
            <w:tcW w:w="0" w:type="auto"/>
          </w:tcPr>
          <w:p w14:paraId="7A5D0283" w14:textId="77777777" w:rsidR="005F2B38" w:rsidRDefault="00981687">
            <w:r>
              <w:rPr>
                <w:rFonts w:ascii="Arial" w:hAnsi="Arial"/>
                <w:sz w:val="20"/>
              </w:rPr>
              <w:t>How are the ultrasound probe stored? (Multiple Choice) </w:t>
            </w:r>
            <w:r>
              <w:rPr>
                <w:rFonts w:ascii="Arial" w:hAnsi="Arial"/>
                <w:sz w:val="18"/>
              </w:rPr>
              <w:t>[Question ID: 55028]</w:t>
            </w:r>
          </w:p>
        </w:tc>
      </w:tr>
      <w:tr w:rsidR="005F2B38" w14:paraId="27C89FA3" w14:textId="77777777">
        <w:tc>
          <w:tcPr>
            <w:tcW w:w="0" w:type="auto"/>
            <w:vAlign w:val="center"/>
          </w:tcPr>
          <w:p w14:paraId="0A04BCA5" w14:textId="77777777" w:rsidR="005F2B38" w:rsidRDefault="005F2B38"/>
        </w:tc>
        <w:tc>
          <w:tcPr>
            <w:tcW w:w="0" w:type="auto"/>
            <w:vAlign w:val="center"/>
          </w:tcPr>
          <w:p w14:paraId="72C5C2A1" w14:textId="77777777" w:rsidR="005F2B38" w:rsidRDefault="00981687">
            <w:r>
              <w:rPr>
                <w:rFonts w:ascii="Arial" w:hAnsi="Arial"/>
                <w:sz w:val="20"/>
              </w:rPr>
              <w:t xml:space="preserve"> </w:t>
            </w:r>
            <w:r>
              <w:rPr>
                <w:rFonts w:ascii="Arial" w:hAnsi="Arial"/>
                <w:sz w:val="36"/>
              </w:rPr>
              <w:t>○ </w:t>
            </w:r>
            <w:r>
              <w:rPr>
                <w:rFonts w:ascii="Arial" w:hAnsi="Arial"/>
                <w:sz w:val="20"/>
              </w:rPr>
              <w:t xml:space="preserve"> Leave in Trophon </w:t>
            </w:r>
            <w:r>
              <w:br/>
            </w:r>
            <w:r>
              <w:rPr>
                <w:rFonts w:ascii="Arial" w:hAnsi="Arial"/>
                <w:sz w:val="20"/>
              </w:rPr>
              <w:t xml:space="preserve"> </w:t>
            </w:r>
            <w:r>
              <w:rPr>
                <w:rFonts w:ascii="Arial" w:hAnsi="Arial"/>
                <w:sz w:val="36"/>
              </w:rPr>
              <w:t>○ </w:t>
            </w:r>
            <w:r>
              <w:rPr>
                <w:rFonts w:ascii="Arial" w:hAnsi="Arial"/>
                <w:sz w:val="20"/>
              </w:rPr>
              <w:t xml:space="preserve"> Packaged and wrapped from Sterilisation Department </w:t>
            </w:r>
            <w:r>
              <w:br/>
            </w:r>
            <w:r>
              <w:rPr>
                <w:rFonts w:ascii="Arial" w:hAnsi="Arial"/>
                <w:sz w:val="20"/>
              </w:rPr>
              <w:t xml:space="preserve"> </w:t>
            </w:r>
            <w:r>
              <w:rPr>
                <w:rFonts w:ascii="Arial" w:hAnsi="Arial"/>
                <w:sz w:val="36"/>
              </w:rPr>
              <w:t>○ </w:t>
            </w:r>
            <w:r>
              <w:rPr>
                <w:rFonts w:ascii="Arial" w:hAnsi="Arial"/>
                <w:sz w:val="20"/>
              </w:rPr>
              <w:t xml:space="preserve"> Placed back on the machine uncovered </w:t>
            </w:r>
            <w:r>
              <w:br/>
            </w:r>
            <w:r>
              <w:rPr>
                <w:rFonts w:ascii="Arial" w:hAnsi="Arial"/>
                <w:sz w:val="20"/>
              </w:rPr>
              <w:t xml:space="preserve"> </w:t>
            </w:r>
            <w:r>
              <w:rPr>
                <w:rFonts w:ascii="Arial" w:hAnsi="Arial"/>
                <w:sz w:val="36"/>
              </w:rPr>
              <w:t>○ </w:t>
            </w:r>
            <w:r>
              <w:rPr>
                <w:rFonts w:ascii="Arial" w:hAnsi="Arial"/>
                <w:sz w:val="20"/>
              </w:rPr>
              <w:t xml:space="preserve"> Placed back on the machine with a probe cover </w:t>
            </w:r>
            <w:r>
              <w:br/>
            </w:r>
            <w:r>
              <w:rPr>
                <w:rFonts w:ascii="Arial" w:hAnsi="Arial"/>
                <w:sz w:val="20"/>
              </w:rPr>
              <w:t xml:space="preserve"> </w:t>
            </w:r>
            <w:r>
              <w:rPr>
                <w:rFonts w:ascii="Arial" w:hAnsi="Arial"/>
                <w:sz w:val="36"/>
              </w:rPr>
              <w:t>○ </w:t>
            </w:r>
            <w:r>
              <w:rPr>
                <w:rFonts w:ascii="Arial" w:hAnsi="Arial"/>
                <w:sz w:val="20"/>
              </w:rPr>
              <w:t xml:space="preserve"> Stored in cabinet/unit (purpose built) </w:t>
            </w:r>
            <w:r>
              <w:br/>
            </w:r>
            <w:r>
              <w:rPr>
                <w:rFonts w:ascii="Arial" w:hAnsi="Arial"/>
                <w:sz w:val="20"/>
              </w:rPr>
              <w:lastRenderedPageBreak/>
              <w:t xml:space="preserve"> </w:t>
            </w:r>
            <w:r>
              <w:rPr>
                <w:rFonts w:ascii="Arial" w:hAnsi="Arial"/>
                <w:sz w:val="36"/>
              </w:rPr>
              <w:t>○ </w:t>
            </w:r>
            <w:r>
              <w:rPr>
                <w:rFonts w:ascii="Arial" w:hAnsi="Arial"/>
                <w:sz w:val="20"/>
              </w:rPr>
              <w:t xml:space="preserve"> Stored in a cupboard </w:t>
            </w:r>
            <w:r>
              <w:br/>
            </w:r>
            <w:r>
              <w:rPr>
                <w:rFonts w:ascii="Arial" w:hAnsi="Arial"/>
                <w:sz w:val="20"/>
              </w:rPr>
              <w:t xml:space="preserve"> </w:t>
            </w:r>
            <w:r>
              <w:rPr>
                <w:rFonts w:ascii="Arial" w:hAnsi="Arial"/>
                <w:sz w:val="36"/>
              </w:rPr>
              <w:t>○ </w:t>
            </w:r>
            <w:r>
              <w:rPr>
                <w:rFonts w:ascii="Arial" w:hAnsi="Arial"/>
                <w:sz w:val="20"/>
              </w:rPr>
              <w:t xml:space="preserve"> Stored in a sealed container </w:t>
            </w:r>
            <w:r>
              <w:br/>
            </w:r>
            <w:r>
              <w:rPr>
                <w:rFonts w:ascii="Arial" w:hAnsi="Arial"/>
                <w:sz w:val="20"/>
              </w:rPr>
              <w:t xml:space="preserve"> </w:t>
            </w:r>
            <w:r>
              <w:rPr>
                <w:rFonts w:ascii="Arial" w:hAnsi="Arial"/>
                <w:sz w:val="36"/>
              </w:rPr>
              <w:t>○ </w:t>
            </w:r>
            <w:r>
              <w:rPr>
                <w:rFonts w:ascii="Arial" w:hAnsi="Arial"/>
                <w:sz w:val="20"/>
              </w:rPr>
              <w:t xml:space="preserve"> Stored on a shelf (covered) </w:t>
            </w:r>
            <w:r>
              <w:br/>
            </w:r>
            <w:r>
              <w:rPr>
                <w:rFonts w:ascii="Arial" w:hAnsi="Arial"/>
                <w:sz w:val="20"/>
              </w:rPr>
              <w:t xml:space="preserve"> </w:t>
            </w:r>
            <w:r>
              <w:rPr>
                <w:rFonts w:ascii="Arial" w:hAnsi="Arial"/>
                <w:sz w:val="36"/>
              </w:rPr>
              <w:t>○ </w:t>
            </w:r>
            <w:r>
              <w:rPr>
                <w:rFonts w:ascii="Arial" w:hAnsi="Arial"/>
                <w:sz w:val="20"/>
              </w:rPr>
              <w:t xml:space="preserve"> Stored on a shelf (uncovered) </w:t>
            </w:r>
            <w:r>
              <w:br/>
            </w:r>
            <w:r>
              <w:rPr>
                <w:rFonts w:ascii="Arial" w:hAnsi="Arial"/>
                <w:sz w:val="20"/>
              </w:rPr>
              <w:t xml:space="preserve"> </w:t>
            </w:r>
            <w:r>
              <w:rPr>
                <w:rFonts w:ascii="Arial" w:hAnsi="Arial"/>
                <w:sz w:val="36"/>
              </w:rPr>
              <w:t>○ </w:t>
            </w:r>
            <w:r>
              <w:rPr>
                <w:rFonts w:ascii="Arial" w:hAnsi="Arial"/>
                <w:sz w:val="20"/>
              </w:rPr>
              <w:t xml:space="preserve"> Stored in a trolley </w:t>
            </w:r>
            <w:r>
              <w:br/>
            </w:r>
            <w:r>
              <w:rPr>
                <w:rFonts w:ascii="Arial" w:hAnsi="Arial"/>
                <w:sz w:val="20"/>
              </w:rPr>
              <w:t xml:space="preserve"> </w:t>
            </w:r>
            <w:r>
              <w:rPr>
                <w:rFonts w:ascii="Arial" w:hAnsi="Arial"/>
                <w:sz w:val="36"/>
              </w:rPr>
              <w:t>○ </w:t>
            </w:r>
            <w:r>
              <w:rPr>
                <w:rFonts w:ascii="Arial" w:hAnsi="Arial"/>
                <w:sz w:val="20"/>
              </w:rPr>
              <w:t xml:space="preserve"> Other (please write in Comments Section) </w:t>
            </w:r>
            <w:r>
              <w:br/>
            </w:r>
            <w:r>
              <w:rPr>
                <w:rFonts w:ascii="Arial" w:hAnsi="Arial"/>
                <w:sz w:val="20"/>
              </w:rPr>
              <w:t> </w:t>
            </w:r>
          </w:p>
        </w:tc>
      </w:tr>
      <w:tr w:rsidR="005F2B38" w14:paraId="69C8A054" w14:textId="77777777">
        <w:tc>
          <w:tcPr>
            <w:tcW w:w="0" w:type="auto"/>
            <w:vAlign w:val="center"/>
          </w:tcPr>
          <w:p w14:paraId="56A10183" w14:textId="77777777" w:rsidR="005F2B38" w:rsidRDefault="005F2B38"/>
        </w:tc>
        <w:tc>
          <w:tcPr>
            <w:tcW w:w="900" w:type="dxa"/>
            <w:tcMar>
              <w:top w:w="75" w:type="dxa"/>
            </w:tcMar>
            <w:vAlign w:val="center"/>
          </w:tcPr>
          <w:p w14:paraId="79C3DB7F" w14:textId="77777777" w:rsidR="005F2B38" w:rsidRDefault="00981687">
            <w:r>
              <w:rPr>
                <w:rFonts w:ascii="Arial" w:hAnsi="Arial"/>
                <w:b/>
                <w:sz w:val="20"/>
              </w:rPr>
              <w:t>Comments</w:t>
            </w:r>
            <w:r>
              <w:rPr>
                <w:rFonts w:ascii="Arial" w:hAnsi="Arial"/>
                <w:sz w:val="20"/>
              </w:rPr>
              <w:t>:</w:t>
            </w:r>
          </w:p>
        </w:tc>
      </w:tr>
      <w:tr w:rsidR="005F2B38" w14:paraId="49FC1DEF" w14:textId="77777777">
        <w:tc>
          <w:tcPr>
            <w:tcW w:w="0" w:type="auto"/>
            <w:gridSpan w:val="2"/>
            <w:vAlign w:val="center"/>
          </w:tcPr>
          <w:p w14:paraId="50BBA6D5" w14:textId="77777777" w:rsidR="005F2B38" w:rsidRDefault="00981687">
            <w:r>
              <w:rPr>
                <w:noProof/>
              </w:rPr>
              <w:drawing>
                <wp:inline distT="0" distB="0" distL="0" distR="0" wp14:anchorId="5C16BC48" wp14:editId="6F41FD54">
                  <wp:extent cx="8782050" cy="142875"/>
                  <wp:effectExtent l="19050" t="0" r="0" b="0"/>
                  <wp:docPr id="18"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pic:cNvPicPr>
                            <a:picLocks noChangeAspect="1" noChangeArrowheads="1"/>
                          </pic:cNvPicPr>
                        </pic:nvPicPr>
                        <pic:blipFill>
                          <a:blip r:embed="rId4"/>
                          <a:srcRect/>
                          <a:stretch>
                            <a:fillRect/>
                          </a:stretch>
                        </pic:blipFill>
                        <pic:spPr bwMode="auto">
                          <a:xfrm>
                            <a:off x="0" y="0"/>
                            <a:ext cx="8782050" cy="142875"/>
                          </a:xfrm>
                          <a:prstGeom prst="rect">
                            <a:avLst/>
                          </a:prstGeom>
                        </pic:spPr>
                      </pic:pic>
                    </a:graphicData>
                  </a:graphic>
                </wp:inline>
              </w:drawing>
            </w:r>
          </w:p>
        </w:tc>
      </w:tr>
      <w:tr w:rsidR="005F2B38" w14:paraId="05E628B1" w14:textId="77777777">
        <w:tc>
          <w:tcPr>
            <w:tcW w:w="0" w:type="auto"/>
          </w:tcPr>
          <w:p w14:paraId="68152A85" w14:textId="77777777" w:rsidR="005F2B38" w:rsidRDefault="00981687">
            <w:r>
              <w:rPr>
                <w:rFonts w:ascii="Arial" w:hAnsi="Arial"/>
                <w:b/>
                <w:sz w:val="20"/>
              </w:rPr>
              <w:t xml:space="preserve">17. </w:t>
            </w:r>
            <w:r>
              <w:rPr>
                <w:rFonts w:ascii="Arial" w:hAnsi="Arial"/>
                <w:sz w:val="20"/>
              </w:rPr>
              <w:t>     </w:t>
            </w:r>
          </w:p>
        </w:tc>
        <w:tc>
          <w:tcPr>
            <w:tcW w:w="0" w:type="auto"/>
          </w:tcPr>
          <w:p w14:paraId="0F0D2236" w14:textId="77777777" w:rsidR="005F2B38" w:rsidRDefault="00981687">
            <w:r>
              <w:rPr>
                <w:rFonts w:ascii="Arial" w:hAnsi="Arial"/>
                <w:sz w:val="20"/>
              </w:rPr>
              <w:t>Do you have an education program for staff who reprocess ultrasound probes in the clinical area (can choose more than one answer) </w:t>
            </w:r>
            <w:r>
              <w:rPr>
                <w:rFonts w:ascii="Arial" w:hAnsi="Arial"/>
                <w:sz w:val="18"/>
              </w:rPr>
              <w:t>[Question ID: 55029]</w:t>
            </w:r>
          </w:p>
        </w:tc>
      </w:tr>
      <w:tr w:rsidR="005F2B38" w14:paraId="11BDBECE" w14:textId="77777777">
        <w:tc>
          <w:tcPr>
            <w:tcW w:w="0" w:type="auto"/>
            <w:vAlign w:val="center"/>
          </w:tcPr>
          <w:p w14:paraId="69B3D52E" w14:textId="77777777" w:rsidR="005F2B38" w:rsidRDefault="005F2B38"/>
        </w:tc>
        <w:tc>
          <w:tcPr>
            <w:tcW w:w="0" w:type="auto"/>
            <w:vAlign w:val="center"/>
          </w:tcPr>
          <w:p w14:paraId="33063F78" w14:textId="77777777" w:rsidR="005F2B38" w:rsidRDefault="00981687">
            <w:r>
              <w:rPr>
                <w:rFonts w:ascii="Arial" w:hAnsi="Arial"/>
                <w:sz w:val="36"/>
              </w:rPr>
              <w:t>□ </w:t>
            </w:r>
            <w:r>
              <w:rPr>
                <w:rFonts w:ascii="Arial" w:hAnsi="Arial"/>
                <w:sz w:val="20"/>
              </w:rPr>
              <w:t>No</w:t>
            </w:r>
            <w:r>
              <w:br/>
            </w:r>
            <w:r>
              <w:rPr>
                <w:rFonts w:ascii="Arial" w:hAnsi="Arial"/>
                <w:sz w:val="36"/>
              </w:rPr>
              <w:t>□ </w:t>
            </w:r>
            <w:r>
              <w:rPr>
                <w:rFonts w:ascii="Arial" w:hAnsi="Arial"/>
                <w:sz w:val="20"/>
              </w:rPr>
              <w:t>NA (reprocessing outsourced)</w:t>
            </w:r>
            <w:r>
              <w:br/>
            </w:r>
            <w:r>
              <w:rPr>
                <w:rFonts w:ascii="Arial" w:hAnsi="Arial"/>
                <w:sz w:val="36"/>
              </w:rPr>
              <w:t>□ </w:t>
            </w:r>
            <w:r>
              <w:rPr>
                <w:rFonts w:ascii="Arial" w:hAnsi="Arial"/>
                <w:sz w:val="20"/>
              </w:rPr>
              <w:t>Yes - orientation program</w:t>
            </w:r>
            <w:r>
              <w:br/>
            </w:r>
            <w:r>
              <w:rPr>
                <w:rFonts w:ascii="Arial" w:hAnsi="Arial"/>
                <w:sz w:val="36"/>
              </w:rPr>
              <w:t>□ </w:t>
            </w:r>
            <w:r>
              <w:rPr>
                <w:rFonts w:ascii="Arial" w:hAnsi="Arial"/>
                <w:sz w:val="20"/>
              </w:rPr>
              <w:t>Yes - annual education session</w:t>
            </w:r>
            <w:r>
              <w:br/>
            </w:r>
            <w:r>
              <w:rPr>
                <w:rFonts w:ascii="Arial" w:hAnsi="Arial"/>
                <w:sz w:val="36"/>
              </w:rPr>
              <w:t>□ </w:t>
            </w:r>
            <w:r>
              <w:rPr>
                <w:rFonts w:ascii="Arial" w:hAnsi="Arial"/>
                <w:sz w:val="20"/>
              </w:rPr>
              <w:t>Yes - online module from company</w:t>
            </w:r>
            <w:r>
              <w:br/>
            </w:r>
            <w:r>
              <w:rPr>
                <w:rFonts w:ascii="Arial" w:hAnsi="Arial"/>
                <w:sz w:val="36"/>
              </w:rPr>
              <w:t>□ </w:t>
            </w:r>
            <w:r>
              <w:rPr>
                <w:rFonts w:ascii="Arial" w:hAnsi="Arial"/>
                <w:sz w:val="20"/>
              </w:rPr>
              <w:t>Yes - company/manufacturer provides an annual update</w:t>
            </w:r>
            <w:r>
              <w:br/>
            </w:r>
            <w:r>
              <w:rPr>
                <w:rFonts w:ascii="Arial" w:hAnsi="Arial"/>
                <w:sz w:val="36"/>
              </w:rPr>
              <w:t>□ </w:t>
            </w:r>
            <w:r>
              <w:rPr>
                <w:rFonts w:ascii="Arial" w:hAnsi="Arial"/>
                <w:sz w:val="20"/>
              </w:rPr>
              <w:t>Yes - annual skills or competency assessment</w:t>
            </w:r>
            <w:r>
              <w:br/>
            </w:r>
            <w:r>
              <w:rPr>
                <w:rFonts w:ascii="Arial" w:hAnsi="Arial"/>
                <w:sz w:val="36"/>
              </w:rPr>
              <w:t>□ </w:t>
            </w:r>
            <w:r>
              <w:rPr>
                <w:rFonts w:ascii="Arial" w:hAnsi="Arial"/>
                <w:sz w:val="20"/>
              </w:rPr>
              <w:t>Ad hoc education</w:t>
            </w:r>
            <w:r>
              <w:br/>
            </w:r>
            <w:r>
              <w:rPr>
                <w:rFonts w:ascii="Arial" w:hAnsi="Arial"/>
                <w:sz w:val="36"/>
              </w:rPr>
              <w:t>□ </w:t>
            </w:r>
            <w:r>
              <w:rPr>
                <w:rFonts w:ascii="Arial" w:hAnsi="Arial"/>
                <w:sz w:val="20"/>
              </w:rPr>
              <w:t>In development</w:t>
            </w:r>
            <w:r>
              <w:br/>
            </w:r>
            <w:r>
              <w:rPr>
                <w:rFonts w:ascii="Arial" w:hAnsi="Arial"/>
                <w:sz w:val="36"/>
              </w:rPr>
              <w:t>□ </w:t>
            </w:r>
            <w:r>
              <w:rPr>
                <w:rFonts w:ascii="Arial" w:hAnsi="Arial"/>
                <w:sz w:val="20"/>
              </w:rPr>
              <w:t>Other - please write in Comments Section</w:t>
            </w:r>
            <w:r>
              <w:br/>
            </w:r>
            <w:r>
              <w:rPr>
                <w:rFonts w:ascii="Arial" w:hAnsi="Arial"/>
                <w:sz w:val="20"/>
              </w:rPr>
              <w:t> </w:t>
            </w:r>
          </w:p>
        </w:tc>
      </w:tr>
      <w:tr w:rsidR="005F2B38" w14:paraId="36CC2F01" w14:textId="77777777">
        <w:tc>
          <w:tcPr>
            <w:tcW w:w="0" w:type="auto"/>
            <w:vAlign w:val="center"/>
          </w:tcPr>
          <w:p w14:paraId="374DA101" w14:textId="77777777" w:rsidR="005F2B38" w:rsidRDefault="005F2B38"/>
        </w:tc>
        <w:tc>
          <w:tcPr>
            <w:tcW w:w="900" w:type="dxa"/>
            <w:tcMar>
              <w:top w:w="75" w:type="dxa"/>
            </w:tcMar>
            <w:vAlign w:val="center"/>
          </w:tcPr>
          <w:p w14:paraId="382677BC" w14:textId="77777777" w:rsidR="005F2B38" w:rsidRDefault="00981687">
            <w:r>
              <w:rPr>
                <w:rFonts w:ascii="Arial" w:hAnsi="Arial"/>
                <w:b/>
                <w:sz w:val="20"/>
              </w:rPr>
              <w:t>Comments</w:t>
            </w:r>
            <w:r>
              <w:rPr>
                <w:rFonts w:ascii="Arial" w:hAnsi="Arial"/>
                <w:sz w:val="20"/>
              </w:rPr>
              <w:t>:</w:t>
            </w:r>
          </w:p>
        </w:tc>
      </w:tr>
      <w:tr w:rsidR="005F2B38" w14:paraId="31D76ED1" w14:textId="77777777">
        <w:tc>
          <w:tcPr>
            <w:tcW w:w="0" w:type="auto"/>
            <w:gridSpan w:val="2"/>
            <w:vAlign w:val="center"/>
          </w:tcPr>
          <w:p w14:paraId="52340CAF" w14:textId="77777777" w:rsidR="005F2B38" w:rsidRDefault="00981687">
            <w:r>
              <w:rPr>
                <w:noProof/>
              </w:rPr>
              <w:drawing>
                <wp:inline distT="0" distB="0" distL="0" distR="0" wp14:anchorId="51A0844A" wp14:editId="15FFDFA1">
                  <wp:extent cx="8782050" cy="142875"/>
                  <wp:effectExtent l="19050" t="0" r="0" b="0"/>
                  <wp:docPr id="19"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pic:cNvPicPr>
                            <a:picLocks noChangeAspect="1" noChangeArrowheads="1"/>
                          </pic:cNvPicPr>
                        </pic:nvPicPr>
                        <pic:blipFill>
                          <a:blip r:embed="rId4"/>
                          <a:srcRect/>
                          <a:stretch>
                            <a:fillRect/>
                          </a:stretch>
                        </pic:blipFill>
                        <pic:spPr bwMode="auto">
                          <a:xfrm>
                            <a:off x="0" y="0"/>
                            <a:ext cx="8782050" cy="142875"/>
                          </a:xfrm>
                          <a:prstGeom prst="rect">
                            <a:avLst/>
                          </a:prstGeom>
                        </pic:spPr>
                      </pic:pic>
                    </a:graphicData>
                  </a:graphic>
                </wp:inline>
              </w:drawing>
            </w:r>
          </w:p>
        </w:tc>
      </w:tr>
      <w:tr w:rsidR="005F2B38" w14:paraId="5068B70C" w14:textId="77777777">
        <w:tc>
          <w:tcPr>
            <w:tcW w:w="0" w:type="auto"/>
          </w:tcPr>
          <w:p w14:paraId="30C30837" w14:textId="77777777" w:rsidR="005F2B38" w:rsidRDefault="00981687">
            <w:r>
              <w:rPr>
                <w:rFonts w:ascii="Arial" w:hAnsi="Arial"/>
                <w:b/>
                <w:sz w:val="20"/>
              </w:rPr>
              <w:t xml:space="preserve">18. </w:t>
            </w:r>
            <w:r>
              <w:rPr>
                <w:rFonts w:ascii="Arial" w:hAnsi="Arial"/>
                <w:sz w:val="20"/>
              </w:rPr>
              <w:t>     </w:t>
            </w:r>
          </w:p>
        </w:tc>
        <w:tc>
          <w:tcPr>
            <w:tcW w:w="0" w:type="auto"/>
          </w:tcPr>
          <w:p w14:paraId="451EF9FA" w14:textId="77777777" w:rsidR="005F2B38" w:rsidRDefault="00981687">
            <w:r>
              <w:rPr>
                <w:rFonts w:ascii="Arial" w:hAnsi="Arial"/>
                <w:sz w:val="20"/>
              </w:rPr>
              <w:t>Do you have any concerns/risks you would like to report on the reprocessing, use or storage of your ultrasound probe(s)? </w:t>
            </w:r>
            <w:r>
              <w:rPr>
                <w:rFonts w:ascii="Arial" w:hAnsi="Arial"/>
                <w:sz w:val="18"/>
              </w:rPr>
              <w:t>[Question ID: 55030]</w:t>
            </w:r>
          </w:p>
        </w:tc>
      </w:tr>
      <w:tr w:rsidR="005F2B38" w14:paraId="5B7C17B4" w14:textId="77777777">
        <w:tc>
          <w:tcPr>
            <w:tcW w:w="0" w:type="auto"/>
            <w:vAlign w:val="center"/>
          </w:tcPr>
          <w:p w14:paraId="5C432F49" w14:textId="77777777" w:rsidR="005F2B38" w:rsidRDefault="005F2B38"/>
        </w:tc>
        <w:tc>
          <w:tcPr>
            <w:tcW w:w="0" w:type="auto"/>
            <w:vAlign w:val="center"/>
          </w:tcPr>
          <w:tbl>
            <w:tblPr>
              <w:tblStyle w:val="TableGrid"/>
              <w:tblW w:w="5000" w:type="pct"/>
              <w:tblLook w:val="04A0" w:firstRow="1" w:lastRow="0" w:firstColumn="1" w:lastColumn="0" w:noHBand="0" w:noVBand="1"/>
            </w:tblPr>
            <w:tblGrid>
              <w:gridCol w:w="8202"/>
            </w:tblGrid>
            <w:tr w:rsidR="005F2B38" w14:paraId="15CF085D" w14:textId="77777777">
              <w:tc>
                <w:tcPr>
                  <w:tcW w:w="0" w:type="auto"/>
                  <w:vAlign w:val="center"/>
                </w:tcPr>
                <w:p w14:paraId="1879DAE3" w14:textId="77777777" w:rsidR="005F2B38" w:rsidRDefault="00981687">
                  <w:r>
                    <w:rPr>
                      <w:rFonts w:ascii="Arial" w:hAnsi="Arial"/>
                      <w:sz w:val="20"/>
                    </w:rPr>
                    <w:t> </w:t>
                  </w:r>
                  <w:r>
                    <w:br/>
                  </w:r>
                  <w:r>
                    <w:rPr>
                      <w:rFonts w:ascii="Arial" w:hAnsi="Arial"/>
                      <w:sz w:val="20"/>
                    </w:rPr>
                    <w:t> </w:t>
                  </w:r>
                  <w:r>
                    <w:br/>
                  </w:r>
                  <w:r>
                    <w:rPr>
                      <w:rFonts w:ascii="Arial" w:hAnsi="Arial"/>
                      <w:sz w:val="20"/>
                    </w:rPr>
                    <w:t> </w:t>
                  </w:r>
                </w:p>
              </w:tc>
            </w:tr>
          </w:tbl>
          <w:p w14:paraId="42809FB7" w14:textId="77777777" w:rsidR="005F2B38" w:rsidRDefault="00981687">
            <w:r>
              <w:rPr>
                <w:rFonts w:ascii="Arial" w:hAnsi="Arial"/>
                <w:sz w:val="20"/>
              </w:rPr>
              <w:t> </w:t>
            </w:r>
          </w:p>
        </w:tc>
      </w:tr>
      <w:tr w:rsidR="005F2B38" w14:paraId="06B3A123" w14:textId="77777777">
        <w:tc>
          <w:tcPr>
            <w:tcW w:w="0" w:type="auto"/>
            <w:vAlign w:val="center"/>
          </w:tcPr>
          <w:p w14:paraId="42A647A1" w14:textId="77777777" w:rsidR="005F2B38" w:rsidRDefault="005F2B38"/>
        </w:tc>
        <w:tc>
          <w:tcPr>
            <w:tcW w:w="900" w:type="dxa"/>
            <w:tcMar>
              <w:top w:w="75" w:type="dxa"/>
            </w:tcMar>
            <w:vAlign w:val="center"/>
          </w:tcPr>
          <w:p w14:paraId="0016D345" w14:textId="77777777" w:rsidR="005F2B38" w:rsidRDefault="00981687">
            <w:r>
              <w:rPr>
                <w:rFonts w:ascii="Arial" w:hAnsi="Arial"/>
                <w:b/>
                <w:sz w:val="20"/>
              </w:rPr>
              <w:t>Comments</w:t>
            </w:r>
            <w:r>
              <w:rPr>
                <w:rFonts w:ascii="Arial" w:hAnsi="Arial"/>
                <w:sz w:val="20"/>
              </w:rPr>
              <w:t>:</w:t>
            </w:r>
          </w:p>
        </w:tc>
      </w:tr>
      <w:tr w:rsidR="005F2B38" w14:paraId="1A77099D" w14:textId="77777777">
        <w:tc>
          <w:tcPr>
            <w:tcW w:w="0" w:type="auto"/>
            <w:gridSpan w:val="2"/>
            <w:vAlign w:val="center"/>
          </w:tcPr>
          <w:p w14:paraId="34396F7E" w14:textId="77777777" w:rsidR="005F2B38" w:rsidRDefault="00981687">
            <w:r>
              <w:rPr>
                <w:noProof/>
              </w:rPr>
              <w:drawing>
                <wp:inline distT="0" distB="0" distL="0" distR="0" wp14:anchorId="1432E7AD" wp14:editId="7FEE968F">
                  <wp:extent cx="8782050" cy="142875"/>
                  <wp:effectExtent l="19050" t="0" r="0" b="0"/>
                  <wp:docPr id="20"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ata:image/png;base64,iVBORw0KGgoAAAANSUhEUgAAA5oAAAAPCAYAAACFtrDmAAAAAXNSR0IArs4c6QAAAARnQU1BAACxjwv8YQUAAAAJcEhZcwAADsQAAA7EAZUrDhsAAAAZdEVYdFNvZnR3YXJlAEFkb2JlIEltYWdlUmVhZHlxyWU8AAAAf0lEQVR4Xu3dsQ0AIQwAMfj9t2IwnoINuNJukhVOipS5jwEAAACR704AAABICE0AAABSQhMAAICU0AQAACAlNAEAAEgJTQAAAFJCEwAAgNRca/mjCQAAQGbu4+4AAADwzOksAAAAKaEJAABASmgCAACQEpoAAACkhCYAAAChMX66qAtcvD5fbQAAAABJRU5ErkJggg=="/>
                          <pic:cNvPicPr>
                            <a:picLocks noChangeAspect="1" noChangeArrowheads="1"/>
                          </pic:cNvPicPr>
                        </pic:nvPicPr>
                        <pic:blipFill>
                          <a:blip r:embed="rId4"/>
                          <a:srcRect/>
                          <a:stretch>
                            <a:fillRect/>
                          </a:stretch>
                        </pic:blipFill>
                        <pic:spPr bwMode="auto">
                          <a:xfrm>
                            <a:off x="0" y="0"/>
                            <a:ext cx="8782050" cy="142875"/>
                          </a:xfrm>
                          <a:prstGeom prst="rect">
                            <a:avLst/>
                          </a:prstGeom>
                        </pic:spPr>
                      </pic:pic>
                    </a:graphicData>
                  </a:graphic>
                </wp:inline>
              </w:drawing>
            </w:r>
          </w:p>
        </w:tc>
      </w:tr>
    </w:tbl>
    <w:p w14:paraId="63B88F52" w14:textId="77777777" w:rsidR="005F2B38" w:rsidRDefault="00981687">
      <w:r>
        <w:br/>
      </w:r>
      <w:r>
        <w:br/>
      </w:r>
      <w:r>
        <w:rPr>
          <w:rFonts w:ascii="Arial" w:hAnsi="Arial"/>
          <w:sz w:val="20"/>
        </w:rPr>
        <w:t> </w:t>
      </w:r>
      <w:r>
        <w:t> </w:t>
      </w:r>
      <w:r>
        <w:br/>
        <w:t> </w:t>
      </w:r>
      <w:r>
        <w:br/>
      </w:r>
      <w:r>
        <w:br/>
        <w:t> </w:t>
      </w:r>
    </w:p>
    <w:sectPr w:rsidR="005F2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38"/>
    <w:rsid w:val="0007098E"/>
    <w:rsid w:val="000B3BD2"/>
    <w:rsid w:val="00533594"/>
    <w:rsid w:val="005F2B38"/>
    <w:rsid w:val="00664E2B"/>
    <w:rsid w:val="00981687"/>
    <w:rsid w:val="00FF2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43A5"/>
  <w15:docId w15:val="{5501ED7D-2F23-454B-B8F2-E50B8D3E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Reusable Ultrasound Probes-Version 2</dc:title>
  <dc:creator>Joe-Anne Bendall (Clinical Excellence Commission)</dc:creator>
  <cp:lastModifiedBy>Clinical Excellence Commission</cp:lastModifiedBy>
  <cp:revision>7</cp:revision>
  <dcterms:created xsi:type="dcterms:W3CDTF">2021-03-26T03:46:00Z</dcterms:created>
  <dcterms:modified xsi:type="dcterms:W3CDTF">2021-03-31T21:54:00Z</dcterms:modified>
</cp:coreProperties>
</file>