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501"/>
      </w:tblGrid>
      <w:tr w:rsidR="00406C59" w14:paraId="57CC342C" w14:textId="77777777">
        <w:trPr>
          <w:trHeight w:hRule="exact" w:val="3883"/>
        </w:trPr>
        <w:tc>
          <w:tcPr>
            <w:tcW w:w="9016" w:type="dxa"/>
            <w:gridSpan w:val="2"/>
          </w:tcPr>
          <w:p w14:paraId="331EE9F0" w14:textId="77777777" w:rsidR="00406C59" w:rsidRDefault="00406C59">
            <w:pPr>
              <w:pStyle w:val="TableParagraph"/>
              <w:spacing w:before="10" w:after="1"/>
              <w:ind w:left="0"/>
              <w:rPr>
                <w:rFonts w:ascii="Times New Roman"/>
                <w:sz w:val="27"/>
              </w:rPr>
            </w:pPr>
          </w:p>
          <w:p w14:paraId="44016279" w14:textId="77777777" w:rsidR="00406C59" w:rsidRDefault="007E0DBB">
            <w:pPr>
              <w:pStyle w:val="TableParagraph"/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75F4DE" wp14:editId="0C3FA232">
                  <wp:extent cx="2638425" cy="10287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B8979" w14:textId="77777777" w:rsidR="00406C59" w:rsidRDefault="007E0DBB">
            <w:pPr>
              <w:pStyle w:val="TableParagraph"/>
              <w:spacing w:before="47" w:line="529" w:lineRule="exact"/>
              <w:ind w:left="886"/>
              <w:rPr>
                <w:sz w:val="40"/>
              </w:rPr>
            </w:pPr>
            <w:r>
              <w:rPr>
                <w:sz w:val="40"/>
              </w:rPr>
              <w:t>CEC People Partners - Application Form</w:t>
            </w:r>
          </w:p>
          <w:p w14:paraId="1545AA19" w14:textId="77777777" w:rsidR="00406C59" w:rsidRDefault="007E0DBB">
            <w:pPr>
              <w:pStyle w:val="TableParagraph"/>
              <w:spacing w:before="29" w:line="328" w:lineRule="exact"/>
              <w:ind w:left="575" w:right="749"/>
              <w:jc w:val="center"/>
              <w:rPr>
                <w:sz w:val="28"/>
              </w:rPr>
            </w:pPr>
            <w:r>
              <w:rPr>
                <w:sz w:val="28"/>
              </w:rPr>
              <w:t>Please email the completed application form and one-page resume to</w:t>
            </w:r>
          </w:p>
          <w:p w14:paraId="2C9B2AF8" w14:textId="77777777" w:rsidR="00406C59" w:rsidRDefault="007E0DBB">
            <w:pPr>
              <w:pStyle w:val="TableParagraph"/>
              <w:spacing w:line="334" w:lineRule="exact"/>
              <w:ind w:left="575" w:right="747"/>
              <w:jc w:val="center"/>
              <w:rPr>
                <w:sz w:val="28"/>
              </w:rPr>
            </w:pPr>
            <w:hyperlink r:id="rId5">
              <w:r>
                <w:rPr>
                  <w:color w:val="0000FF"/>
                  <w:sz w:val="28"/>
                  <w:u w:val="single" w:color="0000FF"/>
                </w:rPr>
                <w:t>CEC-PersonCenteredCare@health.nsw.gov.au</w:t>
              </w:r>
            </w:hyperlink>
          </w:p>
        </w:tc>
      </w:tr>
      <w:tr w:rsidR="00406C59" w14:paraId="6E241136" w14:textId="77777777">
        <w:trPr>
          <w:trHeight w:hRule="exact" w:val="505"/>
        </w:trPr>
        <w:tc>
          <w:tcPr>
            <w:tcW w:w="2515" w:type="dxa"/>
            <w:shd w:val="clear" w:color="auto" w:fill="DAEEF3"/>
          </w:tcPr>
          <w:p w14:paraId="4FFA7225" w14:textId="77777777" w:rsidR="00406C59" w:rsidRDefault="007E0DBB">
            <w:pPr>
              <w:pStyle w:val="TableParagraph"/>
              <w:spacing w:line="254" w:lineRule="exact"/>
              <w:ind w:right="1685"/>
            </w:pPr>
            <w:r>
              <w:t>Name:</w:t>
            </w:r>
          </w:p>
        </w:tc>
        <w:tc>
          <w:tcPr>
            <w:tcW w:w="6501" w:type="dxa"/>
          </w:tcPr>
          <w:p w14:paraId="55F9E070" w14:textId="77777777" w:rsidR="00406C59" w:rsidRDefault="00406C59"/>
        </w:tc>
      </w:tr>
      <w:tr w:rsidR="00406C59" w14:paraId="0E92E7CC" w14:textId="77777777">
        <w:trPr>
          <w:trHeight w:hRule="exact" w:val="755"/>
        </w:trPr>
        <w:tc>
          <w:tcPr>
            <w:tcW w:w="2515" w:type="dxa"/>
            <w:shd w:val="clear" w:color="auto" w:fill="DAEEF3"/>
          </w:tcPr>
          <w:p w14:paraId="78B52D5D" w14:textId="77777777" w:rsidR="00406C59" w:rsidRDefault="007E0DBB">
            <w:pPr>
              <w:pStyle w:val="TableParagraph"/>
              <w:spacing w:line="248" w:lineRule="exact"/>
              <w:ind w:left="107" w:right="1685" w:hanging="2"/>
            </w:pPr>
            <w:r>
              <w:t>Email: Phone:</w:t>
            </w:r>
          </w:p>
        </w:tc>
        <w:tc>
          <w:tcPr>
            <w:tcW w:w="6501" w:type="dxa"/>
          </w:tcPr>
          <w:p w14:paraId="599A4697" w14:textId="77777777" w:rsidR="00406C59" w:rsidRDefault="00406C59"/>
        </w:tc>
      </w:tr>
      <w:tr w:rsidR="00406C59" w14:paraId="5FF914A4" w14:textId="77777777">
        <w:trPr>
          <w:trHeight w:hRule="exact" w:val="505"/>
        </w:trPr>
        <w:tc>
          <w:tcPr>
            <w:tcW w:w="2515" w:type="dxa"/>
            <w:shd w:val="clear" w:color="auto" w:fill="DAEEF3"/>
          </w:tcPr>
          <w:p w14:paraId="34D347E4" w14:textId="77777777" w:rsidR="00406C59" w:rsidRDefault="007E0DBB">
            <w:pPr>
              <w:pStyle w:val="TableParagraph"/>
              <w:spacing w:line="254" w:lineRule="exact"/>
              <w:ind w:right="87"/>
            </w:pPr>
            <w:r>
              <w:t>Address:</w:t>
            </w:r>
          </w:p>
        </w:tc>
        <w:tc>
          <w:tcPr>
            <w:tcW w:w="6501" w:type="dxa"/>
          </w:tcPr>
          <w:p w14:paraId="2879B3F2" w14:textId="77777777" w:rsidR="00406C59" w:rsidRDefault="00406C59"/>
        </w:tc>
      </w:tr>
      <w:tr w:rsidR="00406C59" w14:paraId="6CBD5FEC" w14:textId="77777777">
        <w:trPr>
          <w:trHeight w:hRule="exact" w:val="2764"/>
        </w:trPr>
        <w:tc>
          <w:tcPr>
            <w:tcW w:w="2515" w:type="dxa"/>
            <w:shd w:val="clear" w:color="auto" w:fill="DAEEF3"/>
          </w:tcPr>
          <w:p w14:paraId="7199CD96" w14:textId="77777777" w:rsidR="00406C59" w:rsidRDefault="007E0DBB">
            <w:pPr>
              <w:pStyle w:val="TableParagraph"/>
              <w:spacing w:line="192" w:lineRule="auto"/>
              <w:ind w:right="87"/>
            </w:pPr>
            <w:r>
              <w:t>Please write a short statement about what inspires you to be a voice for change with the CEC Partnering with People for Safety &amp; Quality team</w:t>
            </w:r>
          </w:p>
        </w:tc>
        <w:tc>
          <w:tcPr>
            <w:tcW w:w="6501" w:type="dxa"/>
          </w:tcPr>
          <w:p w14:paraId="3470F6EB" w14:textId="77777777" w:rsidR="00406C59" w:rsidRDefault="00406C59"/>
        </w:tc>
      </w:tr>
      <w:tr w:rsidR="00406C59" w14:paraId="057A6E09" w14:textId="77777777">
        <w:trPr>
          <w:trHeight w:hRule="exact" w:val="3397"/>
        </w:trPr>
        <w:tc>
          <w:tcPr>
            <w:tcW w:w="2515" w:type="dxa"/>
            <w:shd w:val="clear" w:color="auto" w:fill="DAEEF3"/>
          </w:tcPr>
          <w:p w14:paraId="3815D6AC" w14:textId="77777777" w:rsidR="00406C59" w:rsidRDefault="007E0DBB">
            <w:pPr>
              <w:pStyle w:val="TableParagraph"/>
              <w:spacing w:line="192" w:lineRule="auto"/>
              <w:ind w:right="4"/>
            </w:pPr>
            <w:r>
              <w:t xml:space="preserve">Please write a short statement about the personal strengths and attributes you bring to the team to enable safe, quality, person </w:t>
            </w:r>
            <w:proofErr w:type="spellStart"/>
            <w:r>
              <w:t>centred</w:t>
            </w:r>
            <w:proofErr w:type="spellEnd"/>
            <w:r>
              <w:t xml:space="preserve"> health care</w:t>
            </w:r>
          </w:p>
        </w:tc>
        <w:tc>
          <w:tcPr>
            <w:tcW w:w="6501" w:type="dxa"/>
          </w:tcPr>
          <w:p w14:paraId="38D95ABA" w14:textId="77777777" w:rsidR="00406C59" w:rsidRDefault="00406C59"/>
        </w:tc>
      </w:tr>
      <w:tr w:rsidR="00406C59" w14:paraId="7C7553BF" w14:textId="77777777">
        <w:trPr>
          <w:trHeight w:hRule="exact" w:val="2450"/>
        </w:trPr>
        <w:tc>
          <w:tcPr>
            <w:tcW w:w="2515" w:type="dxa"/>
            <w:shd w:val="clear" w:color="auto" w:fill="DAEEF3"/>
          </w:tcPr>
          <w:p w14:paraId="44DC084A" w14:textId="77777777" w:rsidR="00406C59" w:rsidRDefault="007E0DBB">
            <w:pPr>
              <w:pStyle w:val="TableParagraph"/>
              <w:spacing w:line="192" w:lineRule="auto"/>
              <w:ind w:right="396"/>
            </w:pPr>
            <w:r>
              <w:t>Please share 1-2 of your top ideas for improving the NSW Healthcare system</w:t>
            </w:r>
          </w:p>
        </w:tc>
        <w:tc>
          <w:tcPr>
            <w:tcW w:w="6501" w:type="dxa"/>
          </w:tcPr>
          <w:p w14:paraId="4836E17D" w14:textId="77777777" w:rsidR="00406C59" w:rsidRDefault="00406C59"/>
        </w:tc>
      </w:tr>
    </w:tbl>
    <w:p w14:paraId="3C1AB056" w14:textId="77777777" w:rsidR="00406C59" w:rsidRDefault="00406C59">
      <w:pPr>
        <w:sectPr w:rsidR="00406C59">
          <w:type w:val="continuous"/>
          <w:pgSz w:w="11910" w:h="16840"/>
          <w:pgMar w:top="1400" w:right="1320" w:bottom="280" w:left="1340" w:header="720" w:footer="720" w:gutter="0"/>
          <w:cols w:space="720"/>
        </w:sectPr>
      </w:pPr>
    </w:p>
    <w:p w14:paraId="66EBA716" w14:textId="4FE37EE3" w:rsidR="00406C59" w:rsidRDefault="007E0DBB">
      <w:pPr>
        <w:pStyle w:val="BodyText"/>
        <w:ind w:left="232"/>
      </w:pPr>
      <w:r>
        <w:lastRenderedPageBreak/>
        <w:pict w14:anchorId="003E1ED3">
          <v:group id="_x0000_s1026" style="position:absolute;left:0;text-align:left;margin-left:71.75pt;margin-top:58.5pt;width:451.8pt;height:699.3pt;z-index:-251658240;mso-position-horizontal-relative:page;mso-position-vertical-relative:page" coordorigin="1435,1435" coordsize="9036,13721">
            <v:line id="_x0000_s1030" style="position:absolute" from="1440,15151" to="10466,15151" strokeweight=".5pt"/>
            <v:line id="_x0000_s1029" style="position:absolute" from="1445,1450" to="1445,15146" strokeweight=".5pt"/>
            <v:line id="_x0000_s1028" style="position:absolute" from="1440,1445" to="10457,1445" strokeweight=".5pt"/>
            <v:line id="_x0000_s1027" style="position:absolute" from="10462,1440" to="10462,15146" strokeweight=".45pt"/>
            <w10:wrap anchorx="page" anchory="page"/>
          </v:group>
        </w:pict>
      </w:r>
      <w:r>
        <w:t>Applicant Resum</w:t>
      </w:r>
      <w:r w:rsidR="007E190A">
        <w:t>e</w:t>
      </w:r>
    </w:p>
    <w:p w14:paraId="7975DAA5" w14:textId="77777777" w:rsidR="00406C59" w:rsidRDefault="00406C59">
      <w:pPr>
        <w:sectPr w:rsidR="00406C59">
          <w:pgSz w:w="11910" w:h="16840"/>
          <w:pgMar w:top="1360" w:right="1320" w:bottom="280" w:left="1320" w:header="720" w:footer="720" w:gutter="0"/>
          <w:cols w:space="720"/>
        </w:sectPr>
      </w:pPr>
    </w:p>
    <w:p w14:paraId="3951DC1C" w14:textId="77777777" w:rsidR="00406C59" w:rsidRDefault="00406C59">
      <w:pPr>
        <w:pStyle w:val="BodyText"/>
        <w:spacing w:before="4"/>
        <w:rPr>
          <w:rFonts w:ascii="Times New Roman"/>
          <w:sz w:val="17"/>
        </w:rPr>
      </w:pPr>
    </w:p>
    <w:sectPr w:rsidR="00406C5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">
    <w:altName w:val="Public Sans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C59"/>
    <w:rsid w:val="00406C59"/>
    <w:rsid w:val="007E0DBB"/>
    <w:rsid w:val="007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EE9A8A6"/>
  <w15:docId w15:val="{C46992E8-4DF3-4189-BB70-7248D918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ublic Sans" w:eastAsia="Public Sans" w:hAnsi="Public Sans" w:cs="Public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C-PersonCenteredCare@health.nsw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People Partners - Application Form</dc:title>
  <dc:creator>Clinical Excellence Commission</dc:creator>
  <cp:keywords>Consumers</cp:keywords>
  <cp:lastModifiedBy>Clinical Excellence Commission</cp:lastModifiedBy>
  <cp:revision>3</cp:revision>
  <dcterms:created xsi:type="dcterms:W3CDTF">2022-01-10T14:27:00Z</dcterms:created>
  <dcterms:modified xsi:type="dcterms:W3CDTF">2022-01-10T03:27:00Z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2022-01-10T00:00:00Z</vt:filetime>
  </property>
</Properties>
</file>